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00" w:type="dxa"/>
        <w:jc w:val="center"/>
        <w:tblLayout w:type="fixed"/>
        <w:tblLook w:val="0000" w:firstRow="0" w:lastRow="0" w:firstColumn="0" w:lastColumn="0" w:noHBand="0" w:noVBand="0"/>
      </w:tblPr>
      <w:tblGrid>
        <w:gridCol w:w="1912"/>
        <w:gridCol w:w="7077"/>
        <w:gridCol w:w="1911"/>
      </w:tblGrid>
      <w:tr w:rsidR="002F7F9B" w:rsidRPr="008B56D9" w14:paraId="05FC779C" w14:textId="77777777" w:rsidTr="003765A7">
        <w:trPr>
          <w:trHeight w:hRule="exact" w:val="1985"/>
          <w:jc w:val="center"/>
        </w:trPr>
        <w:tc>
          <w:tcPr>
            <w:tcW w:w="1912" w:type="dxa"/>
            <w:tcBorders>
              <w:top w:val="single" w:sz="4" w:space="0" w:color="000000"/>
              <w:left w:val="single" w:sz="4" w:space="0" w:color="000000"/>
              <w:bottom w:val="single" w:sz="4" w:space="0" w:color="000000"/>
              <w:right w:val="single" w:sz="4" w:space="0" w:color="000000"/>
            </w:tcBorders>
            <w:vAlign w:val="center"/>
          </w:tcPr>
          <w:p w14:paraId="5C8D892F" w14:textId="77777777" w:rsidR="002F7F9B" w:rsidRDefault="002F7F9B" w:rsidP="003765A7">
            <w:pPr>
              <w:ind w:right="-1"/>
              <w:rPr>
                <w:sz w:val="20"/>
                <w:szCs w:val="20"/>
              </w:rPr>
            </w:pPr>
            <w:r>
              <w:rPr>
                <w:rFonts w:ascii="Calibri" w:hAnsi="Calibri"/>
                <w:noProof/>
              </w:rPr>
              <w:object w:dxaOrig="1440" w:dyaOrig="1440" w14:anchorId="50F1AB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2pt;margin-top:12pt;width:72.55pt;height:76.1pt;z-index:251659264;mso-wrap-distance-left:0;mso-wrap-distance-right:0;mso-position-horizontal-relative:margin;mso-position-vertical-relative:margin" filled="t">
                  <v:fill color2="black"/>
                  <v:imagedata r:id="rId11" o:title=""/>
                  <w10:wrap type="square" anchorx="margin" anchory="margin"/>
                </v:shape>
                <o:OLEObject Type="Embed" ProgID="Word.Picture.8" ShapeID="_x0000_s2050" DrawAspect="Content" ObjectID="_1819786015" r:id="rId12"/>
              </w:object>
            </w:r>
          </w:p>
        </w:tc>
        <w:tc>
          <w:tcPr>
            <w:tcW w:w="7077" w:type="dxa"/>
            <w:tcBorders>
              <w:top w:val="single" w:sz="4" w:space="0" w:color="000000"/>
              <w:left w:val="single" w:sz="4" w:space="0" w:color="000000"/>
              <w:bottom w:val="single" w:sz="4" w:space="0" w:color="000000"/>
              <w:right w:val="single" w:sz="4" w:space="0" w:color="000000"/>
            </w:tcBorders>
            <w:vAlign w:val="center"/>
          </w:tcPr>
          <w:p w14:paraId="3CD4B035" w14:textId="77777777" w:rsidR="002F7F9B" w:rsidRDefault="002F7F9B" w:rsidP="003765A7">
            <w:pPr>
              <w:jc w:val="center"/>
            </w:pPr>
            <w:r>
              <w:rPr>
                <w:bCs/>
                <w:sz w:val="20"/>
                <w:szCs w:val="28"/>
              </w:rPr>
              <w:t>Repubblica Italiana – Regione Siciliana</w:t>
            </w:r>
          </w:p>
          <w:p w14:paraId="4678BCD1" w14:textId="77777777" w:rsidR="002F7F9B" w:rsidRDefault="002F7F9B" w:rsidP="003765A7">
            <w:pPr>
              <w:jc w:val="center"/>
              <w:rPr>
                <w:b/>
                <w:bCs/>
                <w:i/>
                <w:sz w:val="28"/>
                <w:szCs w:val="28"/>
              </w:rPr>
            </w:pPr>
            <w:r>
              <w:rPr>
                <w:b/>
                <w:bCs/>
                <w:i/>
                <w:sz w:val="28"/>
                <w:szCs w:val="28"/>
              </w:rPr>
              <w:t xml:space="preserve">Istituto Comprensivo “Carmine – San Felice” </w:t>
            </w:r>
          </w:p>
          <w:p w14:paraId="20F0766B" w14:textId="77777777" w:rsidR="002F7F9B" w:rsidRDefault="002F7F9B" w:rsidP="003765A7">
            <w:pPr>
              <w:jc w:val="center"/>
            </w:pPr>
            <w:r>
              <w:rPr>
                <w:sz w:val="20"/>
                <w:szCs w:val="20"/>
              </w:rPr>
              <w:t xml:space="preserve">Piazza Marconi n. 6 - 94014 NICOSIA (EN) - </w:t>
            </w:r>
            <w:r>
              <w:rPr>
                <w:sz w:val="16"/>
              </w:rPr>
              <w:t>Tel. 0935-578186</w:t>
            </w:r>
          </w:p>
          <w:p w14:paraId="43FBAE34" w14:textId="77777777" w:rsidR="002F7F9B" w:rsidRDefault="002F7F9B" w:rsidP="003765A7">
            <w:pPr>
              <w:jc w:val="center"/>
              <w:rPr>
                <w:sz w:val="16"/>
              </w:rPr>
            </w:pPr>
            <w:r>
              <w:rPr>
                <w:sz w:val="16"/>
              </w:rPr>
              <w:t xml:space="preserve">PEO: </w:t>
            </w:r>
            <w:hyperlink r:id="rId13" w:history="1">
              <w:r>
                <w:rPr>
                  <w:color w:val="0000FF"/>
                  <w:sz w:val="16"/>
                  <w:u w:val="single"/>
                </w:rPr>
                <w:t>ENIC82700L@ISTRUZIONE.IT</w:t>
              </w:r>
            </w:hyperlink>
            <w:r>
              <w:rPr>
                <w:sz w:val="16"/>
              </w:rPr>
              <w:t xml:space="preserve"> – PEC: </w:t>
            </w:r>
            <w:hyperlink r:id="rId14" w:history="1">
              <w:r>
                <w:rPr>
                  <w:color w:val="0000FF"/>
                  <w:sz w:val="16"/>
                  <w:u w:val="single"/>
                </w:rPr>
                <w:t>ENIC82700L@PEC.ISTRUZIONE.IT</w:t>
              </w:r>
            </w:hyperlink>
          </w:p>
          <w:p w14:paraId="2956D7BC" w14:textId="77777777" w:rsidR="002F7F9B" w:rsidRDefault="002F7F9B" w:rsidP="003765A7">
            <w:pPr>
              <w:jc w:val="center"/>
              <w:rPr>
                <w:sz w:val="16"/>
              </w:rPr>
            </w:pPr>
            <w:r>
              <w:rPr>
                <w:sz w:val="16"/>
              </w:rPr>
              <w:t>C.F.: 91065940867 - C.M.: ENIC82700L - CODICE UNIVOCO 5JEN1L</w:t>
            </w:r>
          </w:p>
          <w:p w14:paraId="039F0EC8" w14:textId="77777777" w:rsidR="002F7F9B" w:rsidRPr="008B56D9" w:rsidRDefault="002F7F9B" w:rsidP="003765A7">
            <w:pPr>
              <w:jc w:val="center"/>
              <w:rPr>
                <w:sz w:val="16"/>
                <w:lang w:val="en-US"/>
              </w:rPr>
            </w:pPr>
            <w:r w:rsidRPr="008B56D9">
              <w:rPr>
                <w:sz w:val="16"/>
                <w:lang w:val="en-US"/>
              </w:rPr>
              <w:t xml:space="preserve">Sito web: </w:t>
            </w:r>
            <w:hyperlink r:id="rId15" w:history="1">
              <w:r w:rsidRPr="008B56D9">
                <w:rPr>
                  <w:rStyle w:val="Collegamentoipertestuale"/>
                  <w:sz w:val="16"/>
                  <w:lang w:val="en-US"/>
                </w:rPr>
                <w:t>https://www.iccarminenicosia.edu.it/</w:t>
              </w:r>
            </w:hyperlink>
          </w:p>
          <w:p w14:paraId="0806CD13" w14:textId="77777777" w:rsidR="002F7F9B" w:rsidRPr="008B56D9" w:rsidRDefault="002F7F9B" w:rsidP="003765A7">
            <w:pPr>
              <w:rPr>
                <w:sz w:val="16"/>
                <w:lang w:val="en-US"/>
              </w:rPr>
            </w:pPr>
          </w:p>
        </w:tc>
        <w:tc>
          <w:tcPr>
            <w:tcW w:w="1911" w:type="dxa"/>
            <w:tcBorders>
              <w:top w:val="single" w:sz="4" w:space="0" w:color="000000"/>
              <w:left w:val="single" w:sz="4" w:space="0" w:color="000000"/>
              <w:bottom w:val="single" w:sz="4" w:space="0" w:color="000000"/>
              <w:right w:val="single" w:sz="4" w:space="0" w:color="000000"/>
            </w:tcBorders>
            <w:vAlign w:val="center"/>
          </w:tcPr>
          <w:p w14:paraId="07F61125" w14:textId="77777777" w:rsidR="002F7F9B" w:rsidRPr="008B56D9" w:rsidRDefault="002F7F9B" w:rsidP="003765A7">
            <w:pPr>
              <w:ind w:right="-1"/>
              <w:rPr>
                <w:sz w:val="20"/>
                <w:szCs w:val="20"/>
                <w:lang w:val="en-US"/>
              </w:rPr>
            </w:pPr>
            <w:r>
              <w:rPr>
                <w:noProof/>
                <w:sz w:val="20"/>
                <w:szCs w:val="20"/>
                <w:lang w:eastAsia="it-IT"/>
              </w:rPr>
              <w:drawing>
                <wp:anchor distT="0" distB="0" distL="114300" distR="114300" simplePos="0" relativeHeight="251660288" behindDoc="0" locked="0" layoutInCell="1" allowOverlap="1" wp14:anchorId="418553DE" wp14:editId="32EF4E55">
                  <wp:simplePos x="6084570" y="1272540"/>
                  <wp:positionH relativeFrom="margin">
                    <wp:posOffset>29845</wp:posOffset>
                  </wp:positionH>
                  <wp:positionV relativeFrom="margin">
                    <wp:posOffset>152400</wp:posOffset>
                  </wp:positionV>
                  <wp:extent cx="1004570" cy="990600"/>
                  <wp:effectExtent l="19050" t="0" r="5080" b="0"/>
                  <wp:wrapSquare wrapText="bothSides"/>
                  <wp:docPr id="1" name="Immagine 0" descr="logo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k.jpg"/>
                          <pic:cNvPicPr/>
                        </pic:nvPicPr>
                        <pic:blipFill>
                          <a:blip r:embed="rId16" cstate="print"/>
                          <a:stretch>
                            <a:fillRect/>
                          </a:stretch>
                        </pic:blipFill>
                        <pic:spPr>
                          <a:xfrm>
                            <a:off x="0" y="0"/>
                            <a:ext cx="1004570" cy="990600"/>
                          </a:xfrm>
                          <a:prstGeom prst="rect">
                            <a:avLst/>
                          </a:prstGeom>
                        </pic:spPr>
                      </pic:pic>
                    </a:graphicData>
                  </a:graphic>
                </wp:anchor>
              </w:drawing>
            </w:r>
          </w:p>
        </w:tc>
      </w:tr>
    </w:tbl>
    <w:p w14:paraId="2D72CF05" w14:textId="1990285E" w:rsidR="002B3077" w:rsidRPr="00283D81" w:rsidRDefault="00A612ED" w:rsidP="00E71843">
      <w:pPr>
        <w:adjustRightInd w:val="0"/>
        <w:rPr>
          <w:rFonts w:eastAsia="Calibri"/>
          <w:color w:val="000000"/>
          <w:sz w:val="24"/>
        </w:rPr>
      </w:pPr>
      <w:r w:rsidRPr="004222C4">
        <w:rPr>
          <w:rFonts w:eastAsia="Calibri"/>
          <w:color w:val="000000"/>
        </w:rPr>
        <w:t xml:space="preserve">         </w:t>
      </w:r>
    </w:p>
    <w:p w14:paraId="6978D090" w14:textId="77777777" w:rsidR="00E21916" w:rsidRDefault="00E21916" w:rsidP="00E71843">
      <w:pPr>
        <w:adjustRightInd w:val="0"/>
        <w:rPr>
          <w:rFonts w:eastAsia="Calibri"/>
          <w:color w:val="000000"/>
        </w:rPr>
      </w:pPr>
    </w:p>
    <w:p w14:paraId="18101CEA" w14:textId="77777777" w:rsidR="0075179E" w:rsidRPr="0075179E" w:rsidRDefault="0075179E" w:rsidP="0075179E">
      <w:pPr>
        <w:pStyle w:val="Corpotesto"/>
        <w:ind w:firstLine="284"/>
        <w:jc w:val="right"/>
        <w:rPr>
          <w:sz w:val="22"/>
          <w:szCs w:val="24"/>
        </w:rPr>
      </w:pPr>
      <w:r w:rsidRPr="0075179E">
        <w:rPr>
          <w:sz w:val="22"/>
          <w:szCs w:val="24"/>
        </w:rPr>
        <w:t>Al personale docente e ATA</w:t>
      </w:r>
    </w:p>
    <w:p w14:paraId="3D320A69" w14:textId="77777777" w:rsidR="0075179E" w:rsidRPr="0075179E" w:rsidRDefault="0075179E" w:rsidP="0075179E">
      <w:pPr>
        <w:pStyle w:val="Corpotesto"/>
        <w:ind w:firstLine="284"/>
        <w:jc w:val="right"/>
        <w:rPr>
          <w:sz w:val="22"/>
          <w:szCs w:val="24"/>
        </w:rPr>
      </w:pPr>
      <w:r w:rsidRPr="0075179E">
        <w:rPr>
          <w:sz w:val="22"/>
          <w:szCs w:val="24"/>
        </w:rPr>
        <w:t xml:space="preserve">Loro Sedi </w:t>
      </w:r>
    </w:p>
    <w:p w14:paraId="43C629F9" w14:textId="77777777" w:rsidR="0075179E" w:rsidRPr="0075179E" w:rsidRDefault="0075179E" w:rsidP="0075179E">
      <w:pPr>
        <w:pStyle w:val="Corpotesto"/>
        <w:ind w:firstLine="284"/>
        <w:jc w:val="right"/>
        <w:rPr>
          <w:sz w:val="22"/>
          <w:szCs w:val="24"/>
        </w:rPr>
      </w:pPr>
      <w:r w:rsidRPr="0075179E">
        <w:rPr>
          <w:sz w:val="22"/>
          <w:szCs w:val="24"/>
        </w:rPr>
        <w:t>Al Sito web dell’Istituto</w:t>
      </w:r>
    </w:p>
    <w:p w14:paraId="0760342F" w14:textId="77777777" w:rsidR="0075179E" w:rsidRPr="0075179E" w:rsidRDefault="0075179E" w:rsidP="0075179E">
      <w:pPr>
        <w:pStyle w:val="Corpotesto"/>
        <w:rPr>
          <w:b/>
          <w:sz w:val="22"/>
          <w:szCs w:val="24"/>
        </w:rPr>
      </w:pPr>
    </w:p>
    <w:p w14:paraId="7BB1156D" w14:textId="77777777" w:rsidR="0075179E" w:rsidRPr="0075179E" w:rsidRDefault="0075179E" w:rsidP="0075179E">
      <w:pPr>
        <w:pStyle w:val="Titolo"/>
        <w:ind w:left="0"/>
        <w:rPr>
          <w:sz w:val="28"/>
          <w:szCs w:val="24"/>
        </w:rPr>
      </w:pPr>
      <w:r w:rsidRPr="0075179E">
        <w:rPr>
          <w:sz w:val="28"/>
          <w:szCs w:val="24"/>
        </w:rPr>
        <w:t>Oggetto:</w:t>
      </w:r>
      <w:r w:rsidRPr="0075179E">
        <w:rPr>
          <w:spacing w:val="-9"/>
          <w:sz w:val="28"/>
          <w:szCs w:val="24"/>
        </w:rPr>
        <w:t xml:space="preserve"> </w:t>
      </w:r>
      <w:r w:rsidRPr="0075179E">
        <w:rPr>
          <w:sz w:val="28"/>
          <w:szCs w:val="24"/>
        </w:rPr>
        <w:t>Infortunio</w:t>
      </w:r>
      <w:r w:rsidRPr="0075179E">
        <w:rPr>
          <w:spacing w:val="-10"/>
          <w:sz w:val="28"/>
          <w:szCs w:val="24"/>
        </w:rPr>
        <w:t xml:space="preserve"> </w:t>
      </w:r>
      <w:r w:rsidRPr="0075179E">
        <w:rPr>
          <w:sz w:val="28"/>
          <w:szCs w:val="24"/>
        </w:rPr>
        <w:t>di</w:t>
      </w:r>
      <w:r w:rsidRPr="0075179E">
        <w:rPr>
          <w:spacing w:val="-10"/>
          <w:sz w:val="28"/>
          <w:szCs w:val="24"/>
        </w:rPr>
        <w:t xml:space="preserve"> </w:t>
      </w:r>
      <w:r w:rsidRPr="0075179E">
        <w:rPr>
          <w:sz w:val="28"/>
          <w:szCs w:val="24"/>
        </w:rPr>
        <w:t>alunni</w:t>
      </w:r>
      <w:r w:rsidRPr="0075179E">
        <w:rPr>
          <w:spacing w:val="-8"/>
          <w:sz w:val="28"/>
          <w:szCs w:val="24"/>
        </w:rPr>
        <w:t xml:space="preserve"> </w:t>
      </w:r>
      <w:r w:rsidRPr="0075179E">
        <w:rPr>
          <w:sz w:val="28"/>
          <w:szCs w:val="24"/>
        </w:rPr>
        <w:t>o</w:t>
      </w:r>
      <w:r w:rsidRPr="0075179E">
        <w:rPr>
          <w:spacing w:val="-9"/>
          <w:sz w:val="28"/>
          <w:szCs w:val="24"/>
        </w:rPr>
        <w:t xml:space="preserve"> </w:t>
      </w:r>
      <w:r w:rsidRPr="0075179E">
        <w:rPr>
          <w:sz w:val="28"/>
          <w:szCs w:val="24"/>
        </w:rPr>
        <w:t>personale</w:t>
      </w:r>
      <w:r w:rsidRPr="0075179E">
        <w:rPr>
          <w:spacing w:val="-10"/>
          <w:sz w:val="28"/>
          <w:szCs w:val="24"/>
        </w:rPr>
        <w:t xml:space="preserve"> </w:t>
      </w:r>
      <w:r w:rsidRPr="0075179E">
        <w:rPr>
          <w:sz w:val="28"/>
          <w:szCs w:val="24"/>
        </w:rPr>
        <w:t>in</w:t>
      </w:r>
      <w:r w:rsidRPr="0075179E">
        <w:rPr>
          <w:spacing w:val="-7"/>
          <w:sz w:val="28"/>
          <w:szCs w:val="24"/>
        </w:rPr>
        <w:t xml:space="preserve"> </w:t>
      </w:r>
      <w:r w:rsidRPr="0075179E">
        <w:rPr>
          <w:sz w:val="28"/>
          <w:szCs w:val="24"/>
        </w:rPr>
        <w:t>servizio</w:t>
      </w:r>
      <w:r w:rsidRPr="0075179E">
        <w:rPr>
          <w:spacing w:val="-5"/>
          <w:sz w:val="28"/>
          <w:szCs w:val="24"/>
        </w:rPr>
        <w:t xml:space="preserve"> </w:t>
      </w:r>
      <w:r w:rsidRPr="0075179E">
        <w:rPr>
          <w:sz w:val="28"/>
          <w:szCs w:val="24"/>
        </w:rPr>
        <w:t>-</w:t>
      </w:r>
      <w:r w:rsidRPr="0075179E">
        <w:rPr>
          <w:spacing w:val="-8"/>
          <w:sz w:val="28"/>
          <w:szCs w:val="24"/>
        </w:rPr>
        <w:t xml:space="preserve"> </w:t>
      </w:r>
      <w:r w:rsidRPr="0075179E">
        <w:rPr>
          <w:spacing w:val="-2"/>
          <w:sz w:val="28"/>
          <w:szCs w:val="24"/>
        </w:rPr>
        <w:t>Adempimenti</w:t>
      </w:r>
    </w:p>
    <w:p w14:paraId="538FF9CC" w14:textId="77777777" w:rsidR="0075179E" w:rsidRPr="0075179E" w:rsidRDefault="0075179E" w:rsidP="0075179E">
      <w:pPr>
        <w:pStyle w:val="Corpotesto"/>
        <w:ind w:firstLine="284"/>
        <w:jc w:val="both"/>
        <w:rPr>
          <w:b/>
          <w:sz w:val="22"/>
          <w:szCs w:val="24"/>
        </w:rPr>
      </w:pPr>
    </w:p>
    <w:p w14:paraId="556EE30C" w14:textId="77777777" w:rsidR="0075179E" w:rsidRPr="0075179E" w:rsidRDefault="0075179E" w:rsidP="0075179E">
      <w:pPr>
        <w:pStyle w:val="Corpotesto"/>
        <w:ind w:firstLine="284"/>
        <w:jc w:val="both"/>
        <w:rPr>
          <w:sz w:val="22"/>
          <w:szCs w:val="24"/>
        </w:rPr>
      </w:pPr>
      <w:r w:rsidRPr="0075179E">
        <w:rPr>
          <w:sz w:val="22"/>
          <w:szCs w:val="24"/>
        </w:rPr>
        <w:t>Le SS.LL. sono pregate di attenersi scrupolosamente alle disposizioni seguenti, che riguardano casi di infortunio riferibili ad alunni e a dipendenti in servizio. Tali disposizioni riguardano anche la segreteria</w:t>
      </w:r>
      <w:r w:rsidRPr="0075179E">
        <w:rPr>
          <w:spacing w:val="80"/>
          <w:sz w:val="22"/>
          <w:szCs w:val="24"/>
        </w:rPr>
        <w:t xml:space="preserve"> </w:t>
      </w:r>
      <w:r w:rsidRPr="0075179E">
        <w:rPr>
          <w:sz w:val="22"/>
          <w:szCs w:val="24"/>
        </w:rPr>
        <w:t>e la famiglia dell’alunno che deve essere informata.</w:t>
      </w:r>
    </w:p>
    <w:p w14:paraId="1A091855" w14:textId="4DDC72AF" w:rsidR="0075179E" w:rsidRPr="0075179E" w:rsidRDefault="0075179E" w:rsidP="0075179E">
      <w:pPr>
        <w:pStyle w:val="Titolo1"/>
        <w:ind w:left="0" w:firstLine="284"/>
        <w:jc w:val="both"/>
        <w:rPr>
          <w:rFonts w:ascii="Times New Roman" w:hAnsi="Times New Roman" w:cs="Times New Roman"/>
          <w:sz w:val="22"/>
        </w:rPr>
      </w:pPr>
      <w:r w:rsidRPr="0075179E">
        <w:rPr>
          <w:rFonts w:ascii="Times New Roman" w:hAnsi="Times New Roman" w:cs="Times New Roman"/>
          <w:sz w:val="22"/>
        </w:rPr>
        <w:t xml:space="preserve">Le multe, in caso di inadempienza sono automatiche e a carico del Dirigente Scolastico il quale si può poi </w:t>
      </w:r>
      <w:r w:rsidR="0083713B">
        <w:rPr>
          <w:rFonts w:ascii="Times New Roman" w:hAnsi="Times New Roman" w:cs="Times New Roman"/>
          <w:sz w:val="22"/>
        </w:rPr>
        <w:t>ri</w:t>
      </w:r>
      <w:r w:rsidRPr="0075179E">
        <w:rPr>
          <w:rFonts w:ascii="Times New Roman" w:hAnsi="Times New Roman" w:cs="Times New Roman"/>
          <w:sz w:val="22"/>
        </w:rPr>
        <w:t>valere in solido nei confronti dei responsabili degli atti dovuti che sono stati omessi.</w:t>
      </w:r>
    </w:p>
    <w:p w14:paraId="69F7279A" w14:textId="77777777" w:rsidR="0075179E" w:rsidRPr="0075179E" w:rsidRDefault="0075179E" w:rsidP="0075179E">
      <w:pPr>
        <w:pStyle w:val="Corpotesto"/>
        <w:ind w:firstLine="284"/>
        <w:jc w:val="both"/>
        <w:rPr>
          <w:b/>
          <w:sz w:val="22"/>
          <w:szCs w:val="24"/>
        </w:rPr>
      </w:pPr>
    </w:p>
    <w:p w14:paraId="15D3486B" w14:textId="77777777" w:rsidR="0075179E" w:rsidRPr="0075179E" w:rsidRDefault="0075179E" w:rsidP="0075179E">
      <w:pPr>
        <w:shd w:val="clear" w:color="auto" w:fill="D9E2F3" w:themeFill="accent1" w:themeFillTint="33"/>
        <w:ind w:firstLine="284"/>
        <w:jc w:val="both"/>
        <w:rPr>
          <w:b/>
          <w:szCs w:val="24"/>
        </w:rPr>
      </w:pPr>
      <w:r w:rsidRPr="0075179E">
        <w:rPr>
          <w:b/>
          <w:szCs w:val="24"/>
        </w:rPr>
        <w:t>RIDUZIONE</w:t>
      </w:r>
      <w:r w:rsidRPr="0075179E">
        <w:rPr>
          <w:b/>
          <w:spacing w:val="-9"/>
          <w:szCs w:val="24"/>
        </w:rPr>
        <w:t xml:space="preserve"> </w:t>
      </w:r>
      <w:r w:rsidRPr="0075179E">
        <w:rPr>
          <w:b/>
          <w:szCs w:val="24"/>
        </w:rPr>
        <w:t>DEL</w:t>
      </w:r>
      <w:r w:rsidRPr="0075179E">
        <w:rPr>
          <w:b/>
          <w:spacing w:val="-8"/>
          <w:szCs w:val="24"/>
        </w:rPr>
        <w:t xml:space="preserve"> </w:t>
      </w:r>
      <w:r w:rsidRPr="0075179E">
        <w:rPr>
          <w:b/>
          <w:szCs w:val="24"/>
        </w:rPr>
        <w:t>RISCHIO</w:t>
      </w:r>
      <w:r w:rsidRPr="0075179E">
        <w:rPr>
          <w:b/>
          <w:spacing w:val="-8"/>
          <w:szCs w:val="24"/>
        </w:rPr>
        <w:t xml:space="preserve"> </w:t>
      </w:r>
      <w:r w:rsidRPr="0075179E">
        <w:rPr>
          <w:b/>
          <w:szCs w:val="24"/>
        </w:rPr>
        <w:t>PER</w:t>
      </w:r>
      <w:r w:rsidRPr="0075179E">
        <w:rPr>
          <w:b/>
          <w:spacing w:val="-8"/>
          <w:szCs w:val="24"/>
        </w:rPr>
        <w:t xml:space="preserve"> </w:t>
      </w:r>
      <w:r w:rsidRPr="0075179E">
        <w:rPr>
          <w:b/>
          <w:szCs w:val="24"/>
        </w:rPr>
        <w:t>L’INCOLUMITÀ</w:t>
      </w:r>
      <w:r w:rsidRPr="0075179E">
        <w:rPr>
          <w:b/>
          <w:spacing w:val="-8"/>
          <w:szCs w:val="24"/>
        </w:rPr>
        <w:t xml:space="preserve"> </w:t>
      </w:r>
      <w:r w:rsidRPr="0075179E">
        <w:rPr>
          <w:b/>
          <w:szCs w:val="24"/>
        </w:rPr>
        <w:t>DELLE</w:t>
      </w:r>
      <w:r w:rsidRPr="0075179E">
        <w:rPr>
          <w:b/>
          <w:spacing w:val="-8"/>
          <w:szCs w:val="24"/>
        </w:rPr>
        <w:t xml:space="preserve"> </w:t>
      </w:r>
      <w:r w:rsidRPr="0075179E">
        <w:rPr>
          <w:b/>
          <w:spacing w:val="-2"/>
          <w:szCs w:val="24"/>
        </w:rPr>
        <w:t>PERSONE</w:t>
      </w:r>
    </w:p>
    <w:p w14:paraId="658DFB59" w14:textId="77777777" w:rsidR="0075179E" w:rsidRPr="0075179E" w:rsidRDefault="0075179E" w:rsidP="0075179E">
      <w:pPr>
        <w:pStyle w:val="Corpotesto"/>
        <w:ind w:firstLine="284"/>
        <w:jc w:val="both"/>
        <w:rPr>
          <w:sz w:val="22"/>
          <w:szCs w:val="24"/>
        </w:rPr>
      </w:pPr>
      <w:r w:rsidRPr="0075179E">
        <w:rPr>
          <w:sz w:val="22"/>
          <w:szCs w:val="24"/>
        </w:rPr>
        <w:t>Prima dell’inizio delle diverse attività programmate, comprese quelle ricreative, spetta ai docenti controllare l’idoneità degli spazi che devono essere organizzati in modo da ridurre al minimo qualunque tipo</w:t>
      </w:r>
      <w:r w:rsidRPr="0075179E">
        <w:rPr>
          <w:spacing w:val="-2"/>
          <w:sz w:val="22"/>
          <w:szCs w:val="24"/>
        </w:rPr>
        <w:t xml:space="preserve"> </w:t>
      </w:r>
      <w:r w:rsidRPr="0075179E">
        <w:rPr>
          <w:sz w:val="22"/>
          <w:szCs w:val="24"/>
        </w:rPr>
        <w:t>di</w:t>
      </w:r>
      <w:r w:rsidRPr="0075179E">
        <w:rPr>
          <w:spacing w:val="-2"/>
          <w:sz w:val="22"/>
          <w:szCs w:val="24"/>
        </w:rPr>
        <w:t xml:space="preserve"> </w:t>
      </w:r>
      <w:r w:rsidRPr="0075179E">
        <w:rPr>
          <w:sz w:val="22"/>
          <w:szCs w:val="24"/>
        </w:rPr>
        <w:t>rischio</w:t>
      </w:r>
      <w:r w:rsidRPr="0075179E">
        <w:rPr>
          <w:spacing w:val="-2"/>
          <w:sz w:val="22"/>
          <w:szCs w:val="24"/>
        </w:rPr>
        <w:t xml:space="preserve"> </w:t>
      </w:r>
      <w:r w:rsidRPr="0075179E">
        <w:rPr>
          <w:sz w:val="22"/>
          <w:szCs w:val="24"/>
        </w:rPr>
        <w:t>per</w:t>
      </w:r>
      <w:r w:rsidRPr="0075179E">
        <w:rPr>
          <w:spacing w:val="-1"/>
          <w:sz w:val="22"/>
          <w:szCs w:val="24"/>
        </w:rPr>
        <w:t xml:space="preserve"> </w:t>
      </w:r>
      <w:r w:rsidRPr="0075179E">
        <w:rPr>
          <w:sz w:val="22"/>
          <w:szCs w:val="24"/>
        </w:rPr>
        <w:t>l’incolumità</w:t>
      </w:r>
      <w:r w:rsidRPr="0075179E">
        <w:rPr>
          <w:spacing w:val="-2"/>
          <w:sz w:val="22"/>
          <w:szCs w:val="24"/>
        </w:rPr>
        <w:t xml:space="preserve"> </w:t>
      </w:r>
      <w:r w:rsidRPr="0075179E">
        <w:rPr>
          <w:sz w:val="22"/>
          <w:szCs w:val="24"/>
        </w:rPr>
        <w:t>delle</w:t>
      </w:r>
      <w:r w:rsidRPr="0075179E">
        <w:rPr>
          <w:spacing w:val="-3"/>
          <w:sz w:val="22"/>
          <w:szCs w:val="24"/>
        </w:rPr>
        <w:t xml:space="preserve"> </w:t>
      </w:r>
      <w:r w:rsidRPr="0075179E">
        <w:rPr>
          <w:sz w:val="22"/>
          <w:szCs w:val="24"/>
        </w:rPr>
        <w:t>persone.</w:t>
      </w:r>
      <w:r w:rsidRPr="0075179E">
        <w:rPr>
          <w:spacing w:val="-2"/>
          <w:sz w:val="22"/>
          <w:szCs w:val="24"/>
        </w:rPr>
        <w:t xml:space="preserve"> </w:t>
      </w:r>
      <w:r w:rsidRPr="0075179E">
        <w:rPr>
          <w:sz w:val="22"/>
          <w:szCs w:val="24"/>
        </w:rPr>
        <w:t>L’attività</w:t>
      </w:r>
      <w:r w:rsidRPr="0075179E">
        <w:rPr>
          <w:spacing w:val="-2"/>
          <w:sz w:val="22"/>
          <w:szCs w:val="24"/>
        </w:rPr>
        <w:t xml:space="preserve"> </w:t>
      </w:r>
      <w:r w:rsidRPr="0075179E">
        <w:rPr>
          <w:sz w:val="22"/>
          <w:szCs w:val="24"/>
        </w:rPr>
        <w:t>dovrà</w:t>
      </w:r>
      <w:r w:rsidRPr="0075179E">
        <w:rPr>
          <w:spacing w:val="-3"/>
          <w:sz w:val="22"/>
          <w:szCs w:val="24"/>
        </w:rPr>
        <w:t xml:space="preserve"> </w:t>
      </w:r>
      <w:r w:rsidRPr="0075179E">
        <w:rPr>
          <w:sz w:val="22"/>
          <w:szCs w:val="24"/>
        </w:rPr>
        <w:t>poi essere</w:t>
      </w:r>
      <w:r w:rsidRPr="0075179E">
        <w:rPr>
          <w:spacing w:val="-3"/>
          <w:sz w:val="22"/>
          <w:szCs w:val="24"/>
        </w:rPr>
        <w:t xml:space="preserve"> </w:t>
      </w:r>
      <w:r w:rsidRPr="0075179E">
        <w:rPr>
          <w:sz w:val="22"/>
          <w:szCs w:val="24"/>
        </w:rPr>
        <w:t>regolamentata</w:t>
      </w:r>
      <w:r w:rsidRPr="0075179E">
        <w:rPr>
          <w:spacing w:val="-3"/>
          <w:sz w:val="22"/>
          <w:szCs w:val="24"/>
        </w:rPr>
        <w:t xml:space="preserve"> </w:t>
      </w:r>
      <w:r w:rsidRPr="0075179E">
        <w:rPr>
          <w:sz w:val="22"/>
          <w:szCs w:val="24"/>
        </w:rPr>
        <w:t>in</w:t>
      </w:r>
      <w:r w:rsidRPr="0075179E">
        <w:rPr>
          <w:spacing w:val="-2"/>
          <w:sz w:val="22"/>
          <w:szCs w:val="24"/>
        </w:rPr>
        <w:t xml:space="preserve"> </w:t>
      </w:r>
      <w:r w:rsidRPr="0075179E">
        <w:rPr>
          <w:sz w:val="22"/>
          <w:szCs w:val="24"/>
        </w:rPr>
        <w:t>modo che</w:t>
      </w:r>
      <w:r w:rsidRPr="0075179E">
        <w:rPr>
          <w:spacing w:val="-1"/>
          <w:sz w:val="22"/>
          <w:szCs w:val="24"/>
        </w:rPr>
        <w:t xml:space="preserve"> </w:t>
      </w:r>
      <w:r w:rsidRPr="0075179E">
        <w:rPr>
          <w:sz w:val="22"/>
          <w:szCs w:val="24"/>
        </w:rPr>
        <w:t>siano garantite le norme di sicurezza.</w:t>
      </w:r>
    </w:p>
    <w:p w14:paraId="12F0744E" w14:textId="77777777" w:rsidR="0075179E" w:rsidRPr="0075179E" w:rsidRDefault="0075179E" w:rsidP="0075179E">
      <w:pPr>
        <w:pStyle w:val="Corpotesto"/>
        <w:ind w:firstLine="284"/>
        <w:jc w:val="both"/>
        <w:rPr>
          <w:sz w:val="22"/>
          <w:szCs w:val="24"/>
        </w:rPr>
      </w:pPr>
      <w:r w:rsidRPr="0075179E">
        <w:rPr>
          <w:sz w:val="22"/>
          <w:szCs w:val="24"/>
        </w:rPr>
        <w:t>I docenti devono assicurarsi che tutti gli spostamenti (dalle aule agli spazi esterni, alla palestra, al refettorio, al laboratorio informatico, ecc.) avvengano in modo ordinato, sotto il loro pieno controllo. È assolutamente da evitare che gli alunni corrano sulle scale, nei corridoi o in altri spazi della scuola.</w:t>
      </w:r>
    </w:p>
    <w:p w14:paraId="2DAA8830" w14:textId="77777777" w:rsidR="0075179E" w:rsidRPr="0075179E" w:rsidRDefault="0075179E" w:rsidP="0075179E">
      <w:pPr>
        <w:pStyle w:val="Corpotesto"/>
        <w:ind w:firstLine="284"/>
        <w:jc w:val="both"/>
        <w:rPr>
          <w:sz w:val="22"/>
          <w:szCs w:val="24"/>
        </w:rPr>
      </w:pPr>
      <w:r w:rsidRPr="0075179E">
        <w:rPr>
          <w:sz w:val="22"/>
          <w:szCs w:val="24"/>
        </w:rPr>
        <w:t>Si raccomanda la massima attenzione durante gli intervalli, soprattutto se agli studenti è concesso di utilizzare gli spazi esterni.</w:t>
      </w:r>
    </w:p>
    <w:p w14:paraId="02376798" w14:textId="77777777" w:rsidR="0075179E" w:rsidRPr="0075179E" w:rsidRDefault="0075179E" w:rsidP="0075179E">
      <w:pPr>
        <w:pStyle w:val="Corpotesto"/>
        <w:ind w:firstLine="284"/>
        <w:jc w:val="both"/>
        <w:rPr>
          <w:sz w:val="22"/>
          <w:szCs w:val="24"/>
        </w:rPr>
      </w:pPr>
      <w:r w:rsidRPr="0075179E">
        <w:rPr>
          <w:sz w:val="22"/>
          <w:szCs w:val="24"/>
        </w:rPr>
        <w:t>Si ricorda</w:t>
      </w:r>
      <w:r w:rsidRPr="0075179E">
        <w:rPr>
          <w:spacing w:val="-4"/>
          <w:sz w:val="22"/>
          <w:szCs w:val="24"/>
        </w:rPr>
        <w:t xml:space="preserve"> che:</w:t>
      </w:r>
    </w:p>
    <w:p w14:paraId="228DD0A4" w14:textId="77777777" w:rsidR="0075179E" w:rsidRPr="0075179E" w:rsidRDefault="0075179E" w:rsidP="0075179E">
      <w:pPr>
        <w:pStyle w:val="Paragrafoelenco"/>
        <w:numPr>
          <w:ilvl w:val="0"/>
          <w:numId w:val="23"/>
        </w:numPr>
        <w:tabs>
          <w:tab w:val="left" w:pos="567"/>
          <w:tab w:val="left" w:pos="861"/>
          <w:tab w:val="left" w:pos="862"/>
        </w:tabs>
        <w:ind w:left="0" w:firstLine="284"/>
        <w:contextualSpacing w:val="0"/>
        <w:jc w:val="both"/>
        <w:rPr>
          <w:szCs w:val="24"/>
        </w:rPr>
      </w:pPr>
      <w:r w:rsidRPr="0075179E">
        <w:rPr>
          <w:szCs w:val="24"/>
        </w:rPr>
        <w:t>non</w:t>
      </w:r>
      <w:r w:rsidRPr="0075179E">
        <w:rPr>
          <w:spacing w:val="23"/>
          <w:szCs w:val="24"/>
        </w:rPr>
        <w:t xml:space="preserve"> </w:t>
      </w:r>
      <w:r w:rsidRPr="0075179E">
        <w:rPr>
          <w:szCs w:val="24"/>
        </w:rPr>
        <w:t>è</w:t>
      </w:r>
      <w:r w:rsidRPr="0075179E">
        <w:rPr>
          <w:spacing w:val="22"/>
          <w:szCs w:val="24"/>
        </w:rPr>
        <w:t xml:space="preserve"> </w:t>
      </w:r>
      <w:r w:rsidRPr="0075179E">
        <w:rPr>
          <w:szCs w:val="24"/>
        </w:rPr>
        <w:t>consentito</w:t>
      </w:r>
      <w:r w:rsidRPr="0075179E">
        <w:rPr>
          <w:spacing w:val="24"/>
          <w:szCs w:val="24"/>
        </w:rPr>
        <w:t xml:space="preserve"> </w:t>
      </w:r>
      <w:r w:rsidRPr="0075179E">
        <w:rPr>
          <w:szCs w:val="24"/>
        </w:rPr>
        <w:t>che</w:t>
      </w:r>
      <w:r w:rsidRPr="0075179E">
        <w:rPr>
          <w:spacing w:val="22"/>
          <w:szCs w:val="24"/>
        </w:rPr>
        <w:t xml:space="preserve"> </w:t>
      </w:r>
      <w:r w:rsidRPr="0075179E">
        <w:rPr>
          <w:szCs w:val="24"/>
        </w:rPr>
        <w:t>oltrepassino</w:t>
      </w:r>
      <w:r w:rsidRPr="0075179E">
        <w:rPr>
          <w:spacing w:val="24"/>
          <w:szCs w:val="24"/>
        </w:rPr>
        <w:t xml:space="preserve"> </w:t>
      </w:r>
      <w:r w:rsidRPr="0075179E">
        <w:rPr>
          <w:szCs w:val="24"/>
        </w:rPr>
        <w:t>lo</w:t>
      </w:r>
      <w:r w:rsidRPr="0075179E">
        <w:rPr>
          <w:spacing w:val="24"/>
          <w:szCs w:val="24"/>
        </w:rPr>
        <w:t xml:space="preserve"> </w:t>
      </w:r>
      <w:r w:rsidRPr="0075179E">
        <w:rPr>
          <w:szCs w:val="24"/>
        </w:rPr>
        <w:t>spazio</w:t>
      </w:r>
      <w:r w:rsidRPr="0075179E">
        <w:rPr>
          <w:spacing w:val="24"/>
          <w:szCs w:val="24"/>
        </w:rPr>
        <w:t xml:space="preserve"> </w:t>
      </w:r>
      <w:r w:rsidRPr="0075179E">
        <w:rPr>
          <w:szCs w:val="24"/>
        </w:rPr>
        <w:t>di</w:t>
      </w:r>
      <w:r w:rsidRPr="0075179E">
        <w:rPr>
          <w:spacing w:val="24"/>
          <w:szCs w:val="24"/>
        </w:rPr>
        <w:t xml:space="preserve"> </w:t>
      </w:r>
      <w:r w:rsidRPr="0075179E">
        <w:rPr>
          <w:szCs w:val="24"/>
        </w:rPr>
        <w:t>pertinenza</w:t>
      </w:r>
      <w:r w:rsidRPr="0075179E">
        <w:rPr>
          <w:spacing w:val="25"/>
          <w:szCs w:val="24"/>
        </w:rPr>
        <w:t xml:space="preserve"> </w:t>
      </w:r>
      <w:r w:rsidRPr="0075179E">
        <w:rPr>
          <w:szCs w:val="24"/>
        </w:rPr>
        <w:t>della</w:t>
      </w:r>
      <w:r w:rsidRPr="0075179E">
        <w:rPr>
          <w:spacing w:val="23"/>
          <w:szCs w:val="24"/>
        </w:rPr>
        <w:t xml:space="preserve"> </w:t>
      </w:r>
      <w:r w:rsidRPr="0075179E">
        <w:rPr>
          <w:szCs w:val="24"/>
        </w:rPr>
        <w:t>loro</w:t>
      </w:r>
      <w:r w:rsidRPr="0075179E">
        <w:rPr>
          <w:spacing w:val="26"/>
          <w:szCs w:val="24"/>
        </w:rPr>
        <w:t xml:space="preserve"> </w:t>
      </w:r>
      <w:r w:rsidRPr="0075179E">
        <w:rPr>
          <w:szCs w:val="24"/>
        </w:rPr>
        <w:t>aula;</w:t>
      </w:r>
    </w:p>
    <w:p w14:paraId="3589F3AE" w14:textId="77777777" w:rsidR="0075179E" w:rsidRPr="0075179E" w:rsidRDefault="0075179E" w:rsidP="0075179E">
      <w:pPr>
        <w:pStyle w:val="Paragrafoelenco"/>
        <w:numPr>
          <w:ilvl w:val="0"/>
          <w:numId w:val="23"/>
        </w:numPr>
        <w:tabs>
          <w:tab w:val="left" w:pos="567"/>
          <w:tab w:val="left" w:pos="861"/>
          <w:tab w:val="left" w:pos="862"/>
        </w:tabs>
        <w:ind w:left="0" w:firstLine="284"/>
        <w:contextualSpacing w:val="0"/>
        <w:jc w:val="both"/>
        <w:rPr>
          <w:szCs w:val="24"/>
        </w:rPr>
      </w:pPr>
      <w:r w:rsidRPr="0075179E">
        <w:rPr>
          <w:szCs w:val="24"/>
        </w:rPr>
        <w:t>non</w:t>
      </w:r>
      <w:r w:rsidRPr="0075179E">
        <w:rPr>
          <w:spacing w:val="-5"/>
          <w:szCs w:val="24"/>
        </w:rPr>
        <w:t xml:space="preserve"> </w:t>
      </w:r>
      <w:r w:rsidRPr="0075179E">
        <w:rPr>
          <w:szCs w:val="24"/>
        </w:rPr>
        <w:t>è</w:t>
      </w:r>
      <w:r w:rsidRPr="0075179E">
        <w:rPr>
          <w:spacing w:val="-5"/>
          <w:szCs w:val="24"/>
        </w:rPr>
        <w:t xml:space="preserve"> </w:t>
      </w:r>
      <w:r w:rsidRPr="0075179E">
        <w:rPr>
          <w:szCs w:val="24"/>
        </w:rPr>
        <w:t>consentito</w:t>
      </w:r>
      <w:r w:rsidRPr="0075179E">
        <w:rPr>
          <w:spacing w:val="-4"/>
          <w:szCs w:val="24"/>
        </w:rPr>
        <w:t xml:space="preserve"> </w:t>
      </w:r>
      <w:r w:rsidRPr="0075179E">
        <w:rPr>
          <w:szCs w:val="24"/>
        </w:rPr>
        <w:t>che</w:t>
      </w:r>
      <w:r w:rsidRPr="0075179E">
        <w:rPr>
          <w:spacing w:val="-6"/>
          <w:szCs w:val="24"/>
        </w:rPr>
        <w:t xml:space="preserve"> </w:t>
      </w:r>
      <w:r w:rsidRPr="0075179E">
        <w:rPr>
          <w:szCs w:val="24"/>
        </w:rPr>
        <w:t>vi</w:t>
      </w:r>
      <w:r w:rsidRPr="0075179E">
        <w:rPr>
          <w:spacing w:val="-4"/>
          <w:szCs w:val="24"/>
        </w:rPr>
        <w:t xml:space="preserve"> </w:t>
      </w:r>
      <w:r w:rsidRPr="0075179E">
        <w:rPr>
          <w:szCs w:val="24"/>
        </w:rPr>
        <w:t>sostino</w:t>
      </w:r>
      <w:r w:rsidRPr="0075179E">
        <w:rPr>
          <w:spacing w:val="-3"/>
          <w:szCs w:val="24"/>
        </w:rPr>
        <w:t xml:space="preserve"> </w:t>
      </w:r>
      <w:r w:rsidRPr="0075179E">
        <w:rPr>
          <w:szCs w:val="24"/>
        </w:rPr>
        <w:t>da</w:t>
      </w:r>
      <w:r w:rsidRPr="0075179E">
        <w:rPr>
          <w:spacing w:val="-5"/>
          <w:szCs w:val="24"/>
        </w:rPr>
        <w:t xml:space="preserve"> </w:t>
      </w:r>
      <w:r w:rsidRPr="0075179E">
        <w:rPr>
          <w:spacing w:val="-2"/>
          <w:szCs w:val="24"/>
        </w:rPr>
        <w:t>soli.</w:t>
      </w:r>
    </w:p>
    <w:p w14:paraId="08562B5D" w14:textId="77777777" w:rsidR="0075179E" w:rsidRPr="0075179E" w:rsidRDefault="0075179E" w:rsidP="0075179E">
      <w:pPr>
        <w:pStyle w:val="Corpotesto"/>
        <w:ind w:firstLine="284"/>
        <w:jc w:val="both"/>
        <w:rPr>
          <w:sz w:val="22"/>
          <w:szCs w:val="24"/>
        </w:rPr>
      </w:pPr>
      <w:r w:rsidRPr="0075179E">
        <w:rPr>
          <w:sz w:val="22"/>
          <w:szCs w:val="24"/>
          <w:u w:val="single"/>
        </w:rPr>
        <w:t>Sempre</w:t>
      </w:r>
      <w:r w:rsidRPr="0075179E">
        <w:rPr>
          <w:spacing w:val="-3"/>
          <w:sz w:val="22"/>
          <w:szCs w:val="24"/>
          <w:u w:val="single"/>
        </w:rPr>
        <w:t xml:space="preserve"> </w:t>
      </w:r>
      <w:r w:rsidRPr="0075179E">
        <w:rPr>
          <w:sz w:val="22"/>
          <w:szCs w:val="24"/>
          <w:u w:val="single"/>
        </w:rPr>
        <w:t>e</w:t>
      </w:r>
      <w:r w:rsidRPr="0075179E">
        <w:rPr>
          <w:spacing w:val="-2"/>
          <w:sz w:val="22"/>
          <w:szCs w:val="24"/>
          <w:u w:val="single"/>
        </w:rPr>
        <w:t xml:space="preserve"> </w:t>
      </w:r>
      <w:r w:rsidRPr="0075179E">
        <w:rPr>
          <w:sz w:val="22"/>
          <w:szCs w:val="24"/>
          <w:u w:val="single"/>
        </w:rPr>
        <w:t>comunque</w:t>
      </w:r>
      <w:r w:rsidRPr="0075179E">
        <w:rPr>
          <w:spacing w:val="-2"/>
          <w:sz w:val="22"/>
          <w:szCs w:val="24"/>
          <w:u w:val="single"/>
        </w:rPr>
        <w:t xml:space="preserve"> </w:t>
      </w:r>
      <w:r w:rsidRPr="0075179E">
        <w:rPr>
          <w:sz w:val="22"/>
          <w:szCs w:val="24"/>
          <w:u w:val="single"/>
        </w:rPr>
        <w:t>deve</w:t>
      </w:r>
      <w:r w:rsidRPr="0075179E">
        <w:rPr>
          <w:spacing w:val="-2"/>
          <w:sz w:val="22"/>
          <w:szCs w:val="24"/>
          <w:u w:val="single"/>
        </w:rPr>
        <w:t xml:space="preserve"> </w:t>
      </w:r>
      <w:r w:rsidRPr="0075179E">
        <w:rPr>
          <w:sz w:val="22"/>
          <w:szCs w:val="24"/>
          <w:u w:val="single"/>
        </w:rPr>
        <w:t>essere</w:t>
      </w:r>
      <w:r w:rsidRPr="0075179E">
        <w:rPr>
          <w:spacing w:val="-2"/>
          <w:sz w:val="22"/>
          <w:szCs w:val="24"/>
          <w:u w:val="single"/>
        </w:rPr>
        <w:t xml:space="preserve"> </w:t>
      </w:r>
      <w:r w:rsidRPr="0075179E">
        <w:rPr>
          <w:sz w:val="22"/>
          <w:szCs w:val="24"/>
          <w:u w:val="single"/>
        </w:rPr>
        <w:t>garantita</w:t>
      </w:r>
      <w:r w:rsidRPr="0075179E">
        <w:rPr>
          <w:spacing w:val="-2"/>
          <w:sz w:val="22"/>
          <w:szCs w:val="24"/>
          <w:u w:val="single"/>
        </w:rPr>
        <w:t xml:space="preserve"> </w:t>
      </w:r>
      <w:r w:rsidRPr="0075179E">
        <w:rPr>
          <w:sz w:val="22"/>
          <w:szCs w:val="24"/>
          <w:u w:val="single"/>
        </w:rPr>
        <w:t>la</w:t>
      </w:r>
      <w:r w:rsidRPr="0075179E">
        <w:rPr>
          <w:spacing w:val="-2"/>
          <w:sz w:val="22"/>
          <w:szCs w:val="24"/>
          <w:u w:val="single"/>
        </w:rPr>
        <w:t xml:space="preserve"> </w:t>
      </w:r>
      <w:r w:rsidRPr="0075179E">
        <w:rPr>
          <w:sz w:val="22"/>
          <w:szCs w:val="24"/>
          <w:u w:val="single"/>
        </w:rPr>
        <w:t>presenza</w:t>
      </w:r>
      <w:r w:rsidRPr="0075179E">
        <w:rPr>
          <w:spacing w:val="-2"/>
          <w:sz w:val="22"/>
          <w:szCs w:val="24"/>
          <w:u w:val="single"/>
        </w:rPr>
        <w:t xml:space="preserve"> </w:t>
      </w:r>
      <w:r w:rsidRPr="0075179E">
        <w:rPr>
          <w:sz w:val="22"/>
          <w:szCs w:val="24"/>
          <w:u w:val="single"/>
        </w:rPr>
        <w:t>di</w:t>
      </w:r>
      <w:r w:rsidRPr="0075179E">
        <w:rPr>
          <w:spacing w:val="-1"/>
          <w:sz w:val="22"/>
          <w:szCs w:val="24"/>
          <w:u w:val="single"/>
        </w:rPr>
        <w:t xml:space="preserve"> </w:t>
      </w:r>
      <w:r w:rsidRPr="0075179E">
        <w:rPr>
          <w:sz w:val="22"/>
          <w:szCs w:val="24"/>
          <w:u w:val="single"/>
        </w:rPr>
        <w:t>personale</w:t>
      </w:r>
      <w:r w:rsidRPr="0075179E">
        <w:rPr>
          <w:spacing w:val="-2"/>
          <w:sz w:val="22"/>
          <w:szCs w:val="24"/>
          <w:u w:val="single"/>
        </w:rPr>
        <w:t xml:space="preserve"> </w:t>
      </w:r>
      <w:r w:rsidRPr="0075179E">
        <w:rPr>
          <w:sz w:val="22"/>
          <w:szCs w:val="24"/>
          <w:u w:val="single"/>
        </w:rPr>
        <w:t>che</w:t>
      </w:r>
      <w:r w:rsidRPr="0075179E">
        <w:rPr>
          <w:spacing w:val="-2"/>
          <w:sz w:val="22"/>
          <w:szCs w:val="24"/>
          <w:u w:val="single"/>
        </w:rPr>
        <w:t xml:space="preserve"> </w:t>
      </w:r>
      <w:r w:rsidRPr="0075179E">
        <w:rPr>
          <w:sz w:val="22"/>
          <w:szCs w:val="24"/>
          <w:u w:val="single"/>
        </w:rPr>
        <w:t>effettui</w:t>
      </w:r>
      <w:r w:rsidRPr="0075179E">
        <w:rPr>
          <w:spacing w:val="-1"/>
          <w:sz w:val="22"/>
          <w:szCs w:val="24"/>
          <w:u w:val="single"/>
        </w:rPr>
        <w:t xml:space="preserve"> </w:t>
      </w:r>
      <w:r w:rsidRPr="0075179E">
        <w:rPr>
          <w:sz w:val="22"/>
          <w:szCs w:val="24"/>
          <w:u w:val="single"/>
        </w:rPr>
        <w:t>la</w:t>
      </w:r>
      <w:r w:rsidRPr="0075179E">
        <w:rPr>
          <w:spacing w:val="-2"/>
          <w:sz w:val="22"/>
          <w:szCs w:val="24"/>
          <w:u w:val="single"/>
        </w:rPr>
        <w:t xml:space="preserve"> </w:t>
      </w:r>
      <w:r w:rsidRPr="0075179E">
        <w:rPr>
          <w:sz w:val="22"/>
          <w:szCs w:val="24"/>
          <w:u w:val="single"/>
        </w:rPr>
        <w:t>sorveglianza. Lo</w:t>
      </w:r>
      <w:r w:rsidRPr="0075179E">
        <w:rPr>
          <w:spacing w:val="-2"/>
          <w:sz w:val="22"/>
          <w:szCs w:val="24"/>
          <w:u w:val="single"/>
        </w:rPr>
        <w:t xml:space="preserve"> </w:t>
      </w:r>
      <w:r w:rsidRPr="0075179E">
        <w:rPr>
          <w:sz w:val="22"/>
          <w:szCs w:val="24"/>
          <w:u w:val="single"/>
        </w:rPr>
        <w:t>stesso</w:t>
      </w:r>
      <w:r w:rsidRPr="0075179E">
        <w:rPr>
          <w:sz w:val="22"/>
          <w:szCs w:val="24"/>
        </w:rPr>
        <w:t xml:space="preserve"> </w:t>
      </w:r>
      <w:r w:rsidRPr="0075179E">
        <w:rPr>
          <w:sz w:val="22"/>
          <w:szCs w:val="24"/>
          <w:u w:val="single"/>
        </w:rPr>
        <w:t>vale per TUTTI gli spazi esterni ed interni.</w:t>
      </w:r>
    </w:p>
    <w:p w14:paraId="6CCA3765" w14:textId="77777777" w:rsidR="0075179E" w:rsidRPr="0075179E" w:rsidRDefault="0075179E" w:rsidP="0075179E">
      <w:pPr>
        <w:pStyle w:val="Corpotesto"/>
        <w:ind w:firstLine="284"/>
        <w:jc w:val="both"/>
        <w:rPr>
          <w:sz w:val="22"/>
          <w:szCs w:val="24"/>
        </w:rPr>
      </w:pPr>
      <w:r w:rsidRPr="0075179E">
        <w:rPr>
          <w:sz w:val="22"/>
          <w:szCs w:val="24"/>
        </w:rPr>
        <w:t>Le attività motorie devono essere adeguatamente programmate</w:t>
      </w:r>
      <w:r w:rsidRPr="0075179E">
        <w:rPr>
          <w:spacing w:val="24"/>
          <w:sz w:val="22"/>
          <w:szCs w:val="24"/>
        </w:rPr>
        <w:t xml:space="preserve"> </w:t>
      </w:r>
      <w:r w:rsidRPr="0075179E">
        <w:rPr>
          <w:sz w:val="22"/>
          <w:szCs w:val="24"/>
        </w:rPr>
        <w:t>e, stante l’incidenza di rischio che vi si</w:t>
      </w:r>
      <w:r w:rsidRPr="0075179E">
        <w:rPr>
          <w:spacing w:val="40"/>
          <w:sz w:val="22"/>
          <w:szCs w:val="24"/>
        </w:rPr>
        <w:t xml:space="preserve"> </w:t>
      </w:r>
      <w:r w:rsidRPr="0075179E">
        <w:rPr>
          <w:sz w:val="22"/>
          <w:szCs w:val="24"/>
        </w:rPr>
        <w:t>potrebbe riscontrare, particolarmente controllate.</w:t>
      </w:r>
    </w:p>
    <w:p w14:paraId="24BC08C4" w14:textId="77777777" w:rsidR="0075179E" w:rsidRPr="0075179E" w:rsidRDefault="0075179E" w:rsidP="0075179E">
      <w:pPr>
        <w:pStyle w:val="Titolo1"/>
        <w:ind w:left="0" w:firstLine="284"/>
        <w:jc w:val="both"/>
        <w:rPr>
          <w:rFonts w:ascii="Times New Roman" w:hAnsi="Times New Roman" w:cs="Times New Roman"/>
          <w:b w:val="0"/>
          <w:sz w:val="22"/>
        </w:rPr>
      </w:pPr>
      <w:r w:rsidRPr="0075179E">
        <w:rPr>
          <w:rFonts w:ascii="Times New Roman" w:hAnsi="Times New Roman" w:cs="Times New Roman"/>
          <w:sz w:val="22"/>
        </w:rPr>
        <w:t>Si ricorda che</w:t>
      </w:r>
      <w:r w:rsidRPr="0075179E">
        <w:rPr>
          <w:rFonts w:ascii="Times New Roman" w:hAnsi="Times New Roman" w:cs="Times New Roman"/>
          <w:spacing w:val="74"/>
          <w:sz w:val="22"/>
        </w:rPr>
        <w:t xml:space="preserve"> </w:t>
      </w:r>
      <w:r w:rsidRPr="0075179E">
        <w:rPr>
          <w:rFonts w:ascii="Times New Roman" w:hAnsi="Times New Roman" w:cs="Times New Roman"/>
          <w:sz w:val="22"/>
        </w:rPr>
        <w:t>gli</w:t>
      </w:r>
      <w:r w:rsidRPr="0075179E">
        <w:rPr>
          <w:rFonts w:ascii="Times New Roman" w:hAnsi="Times New Roman" w:cs="Times New Roman"/>
          <w:spacing w:val="75"/>
          <w:sz w:val="22"/>
        </w:rPr>
        <w:t xml:space="preserve"> </w:t>
      </w:r>
      <w:r w:rsidRPr="0075179E">
        <w:rPr>
          <w:rFonts w:ascii="Times New Roman" w:hAnsi="Times New Roman" w:cs="Times New Roman"/>
          <w:sz w:val="22"/>
        </w:rPr>
        <w:t>alunni,</w:t>
      </w:r>
      <w:r w:rsidRPr="0075179E">
        <w:rPr>
          <w:rFonts w:ascii="Times New Roman" w:hAnsi="Times New Roman" w:cs="Times New Roman"/>
          <w:spacing w:val="75"/>
          <w:sz w:val="22"/>
        </w:rPr>
        <w:t xml:space="preserve"> </w:t>
      </w:r>
      <w:r w:rsidRPr="0075179E">
        <w:rPr>
          <w:rFonts w:ascii="Times New Roman" w:hAnsi="Times New Roman" w:cs="Times New Roman"/>
          <w:sz w:val="22"/>
        </w:rPr>
        <w:t>in</w:t>
      </w:r>
      <w:r w:rsidRPr="0075179E">
        <w:rPr>
          <w:rFonts w:ascii="Times New Roman" w:hAnsi="Times New Roman" w:cs="Times New Roman"/>
          <w:spacing w:val="74"/>
          <w:sz w:val="22"/>
        </w:rPr>
        <w:t xml:space="preserve"> </w:t>
      </w:r>
      <w:r w:rsidRPr="0075179E">
        <w:rPr>
          <w:rFonts w:ascii="Times New Roman" w:hAnsi="Times New Roman" w:cs="Times New Roman"/>
          <w:sz w:val="22"/>
        </w:rPr>
        <w:t>qualunque</w:t>
      </w:r>
      <w:r w:rsidRPr="0075179E">
        <w:rPr>
          <w:rFonts w:ascii="Times New Roman" w:hAnsi="Times New Roman" w:cs="Times New Roman"/>
          <w:spacing w:val="72"/>
          <w:sz w:val="22"/>
        </w:rPr>
        <w:t xml:space="preserve"> </w:t>
      </w:r>
      <w:r w:rsidRPr="0075179E">
        <w:rPr>
          <w:rFonts w:ascii="Times New Roman" w:hAnsi="Times New Roman" w:cs="Times New Roman"/>
          <w:sz w:val="22"/>
        </w:rPr>
        <w:t>momento</w:t>
      </w:r>
      <w:r w:rsidRPr="0075179E">
        <w:rPr>
          <w:rFonts w:ascii="Times New Roman" w:hAnsi="Times New Roman" w:cs="Times New Roman"/>
          <w:spacing w:val="73"/>
          <w:sz w:val="22"/>
        </w:rPr>
        <w:t xml:space="preserve"> </w:t>
      </w:r>
      <w:r w:rsidRPr="0075179E">
        <w:rPr>
          <w:rFonts w:ascii="Times New Roman" w:hAnsi="Times New Roman" w:cs="Times New Roman"/>
          <w:sz w:val="22"/>
        </w:rPr>
        <w:t>della</w:t>
      </w:r>
      <w:r w:rsidRPr="0075179E">
        <w:rPr>
          <w:rFonts w:ascii="Times New Roman" w:hAnsi="Times New Roman" w:cs="Times New Roman"/>
          <w:spacing w:val="74"/>
          <w:sz w:val="22"/>
        </w:rPr>
        <w:t xml:space="preserve"> </w:t>
      </w:r>
      <w:r w:rsidRPr="0075179E">
        <w:rPr>
          <w:rFonts w:ascii="Times New Roman" w:hAnsi="Times New Roman" w:cs="Times New Roman"/>
          <w:sz w:val="22"/>
        </w:rPr>
        <w:t>loro</w:t>
      </w:r>
      <w:r w:rsidRPr="0075179E">
        <w:rPr>
          <w:rFonts w:ascii="Times New Roman" w:hAnsi="Times New Roman" w:cs="Times New Roman"/>
          <w:spacing w:val="74"/>
          <w:sz w:val="22"/>
        </w:rPr>
        <w:t xml:space="preserve"> </w:t>
      </w:r>
      <w:r w:rsidRPr="0075179E">
        <w:rPr>
          <w:rFonts w:ascii="Times New Roman" w:hAnsi="Times New Roman" w:cs="Times New Roman"/>
          <w:sz w:val="22"/>
        </w:rPr>
        <w:t>attività</w:t>
      </w:r>
      <w:r w:rsidRPr="0075179E">
        <w:rPr>
          <w:rFonts w:ascii="Times New Roman" w:hAnsi="Times New Roman" w:cs="Times New Roman"/>
          <w:spacing w:val="74"/>
          <w:sz w:val="22"/>
        </w:rPr>
        <w:t xml:space="preserve"> </w:t>
      </w:r>
      <w:r w:rsidRPr="0075179E">
        <w:rPr>
          <w:rFonts w:ascii="Times New Roman" w:hAnsi="Times New Roman" w:cs="Times New Roman"/>
          <w:sz w:val="22"/>
        </w:rPr>
        <w:t>scolastica,</w:t>
      </w:r>
      <w:r w:rsidRPr="0075179E">
        <w:rPr>
          <w:rFonts w:ascii="Times New Roman" w:hAnsi="Times New Roman" w:cs="Times New Roman"/>
          <w:spacing w:val="73"/>
          <w:sz w:val="22"/>
        </w:rPr>
        <w:t xml:space="preserve"> </w:t>
      </w:r>
      <w:r w:rsidRPr="0075179E">
        <w:rPr>
          <w:rFonts w:ascii="Times New Roman" w:hAnsi="Times New Roman" w:cs="Times New Roman"/>
          <w:sz w:val="22"/>
        </w:rPr>
        <w:t>devono</w:t>
      </w:r>
      <w:r w:rsidRPr="0075179E">
        <w:rPr>
          <w:rFonts w:ascii="Times New Roman" w:hAnsi="Times New Roman" w:cs="Times New Roman"/>
          <w:spacing w:val="74"/>
          <w:sz w:val="22"/>
        </w:rPr>
        <w:t xml:space="preserve"> </w:t>
      </w:r>
      <w:r w:rsidRPr="0075179E">
        <w:rPr>
          <w:rFonts w:ascii="Times New Roman" w:hAnsi="Times New Roman" w:cs="Times New Roman"/>
          <w:sz w:val="22"/>
        </w:rPr>
        <w:t>essere SEMPRE sotto la sorveglianza del personale docente o ATA</w:t>
      </w:r>
      <w:r w:rsidRPr="0075179E">
        <w:rPr>
          <w:rFonts w:ascii="Times New Roman" w:hAnsi="Times New Roman" w:cs="Times New Roman"/>
          <w:b w:val="0"/>
          <w:sz w:val="22"/>
        </w:rPr>
        <w:t>.</w:t>
      </w:r>
    </w:p>
    <w:p w14:paraId="5CA91068" w14:textId="77777777" w:rsidR="0075179E" w:rsidRPr="0075179E" w:rsidRDefault="0075179E" w:rsidP="0075179E">
      <w:pPr>
        <w:pStyle w:val="Corpotesto"/>
        <w:ind w:firstLine="284"/>
        <w:jc w:val="both"/>
        <w:rPr>
          <w:sz w:val="22"/>
          <w:szCs w:val="24"/>
        </w:rPr>
      </w:pPr>
      <w:r w:rsidRPr="0075179E">
        <w:rPr>
          <w:sz w:val="22"/>
          <w:szCs w:val="24"/>
        </w:rPr>
        <w:t>Qualsiasi eccezione in caso di incidente si configurerebbe come colpa grave e potrebbe comportare,</w:t>
      </w:r>
      <w:r w:rsidRPr="0075179E">
        <w:rPr>
          <w:spacing w:val="40"/>
          <w:sz w:val="22"/>
          <w:szCs w:val="24"/>
        </w:rPr>
        <w:t xml:space="preserve"> </w:t>
      </w:r>
      <w:r w:rsidRPr="0075179E">
        <w:rPr>
          <w:sz w:val="22"/>
          <w:szCs w:val="24"/>
        </w:rPr>
        <w:t xml:space="preserve">oltre alle conseguenze amministrative, l’assunzione delle spese di indennizzo da parte del personale coinvolto. In caso di ricorso in giudizio, la scuola deve essere in grado di dimostrare che, oltre alla sorveglianza, si siano messe in atto le idonee misure preventive ad evitare qualunque tipo di </w:t>
      </w:r>
      <w:r w:rsidRPr="0075179E">
        <w:rPr>
          <w:spacing w:val="-2"/>
          <w:sz w:val="22"/>
          <w:szCs w:val="24"/>
        </w:rPr>
        <w:t>rischio.</w:t>
      </w:r>
    </w:p>
    <w:p w14:paraId="0738E029" w14:textId="2BFC3B12" w:rsidR="0075179E" w:rsidRDefault="0075179E" w:rsidP="0075179E">
      <w:pPr>
        <w:pStyle w:val="Corpotesto"/>
        <w:ind w:firstLine="284"/>
        <w:jc w:val="both"/>
        <w:rPr>
          <w:sz w:val="22"/>
          <w:szCs w:val="24"/>
        </w:rPr>
      </w:pPr>
    </w:p>
    <w:p w14:paraId="0672E188" w14:textId="77777777" w:rsidR="0075179E" w:rsidRPr="0075179E" w:rsidRDefault="0075179E" w:rsidP="0075179E">
      <w:pPr>
        <w:pStyle w:val="Corpotesto"/>
        <w:ind w:firstLine="284"/>
        <w:jc w:val="both"/>
        <w:rPr>
          <w:sz w:val="22"/>
          <w:szCs w:val="24"/>
        </w:rPr>
      </w:pPr>
    </w:p>
    <w:p w14:paraId="2B2EEBCD" w14:textId="77777777" w:rsidR="0075179E" w:rsidRPr="0075179E" w:rsidRDefault="0075179E" w:rsidP="0075179E">
      <w:pPr>
        <w:pStyle w:val="Titolo1"/>
        <w:shd w:val="clear" w:color="auto" w:fill="D9E2F3" w:themeFill="accent1" w:themeFillTint="33"/>
        <w:ind w:left="0" w:firstLine="284"/>
        <w:jc w:val="both"/>
        <w:rPr>
          <w:rFonts w:ascii="Times New Roman" w:hAnsi="Times New Roman" w:cs="Times New Roman"/>
          <w:sz w:val="22"/>
        </w:rPr>
      </w:pPr>
      <w:r w:rsidRPr="0075179E">
        <w:rPr>
          <w:rFonts w:ascii="Times New Roman" w:hAnsi="Times New Roman" w:cs="Times New Roman"/>
          <w:sz w:val="22"/>
        </w:rPr>
        <w:t>ADEMPIMENTI</w:t>
      </w:r>
      <w:r w:rsidRPr="0075179E">
        <w:rPr>
          <w:rFonts w:ascii="Times New Roman" w:hAnsi="Times New Roman" w:cs="Times New Roman"/>
          <w:spacing w:val="-8"/>
          <w:sz w:val="22"/>
        </w:rPr>
        <w:t xml:space="preserve"> </w:t>
      </w:r>
      <w:r w:rsidRPr="0075179E">
        <w:rPr>
          <w:rFonts w:ascii="Times New Roman" w:hAnsi="Times New Roman" w:cs="Times New Roman"/>
          <w:sz w:val="22"/>
        </w:rPr>
        <w:t>IN</w:t>
      </w:r>
      <w:r w:rsidRPr="0075179E">
        <w:rPr>
          <w:rFonts w:ascii="Times New Roman" w:hAnsi="Times New Roman" w:cs="Times New Roman"/>
          <w:spacing w:val="-7"/>
          <w:sz w:val="22"/>
        </w:rPr>
        <w:t xml:space="preserve"> </w:t>
      </w:r>
      <w:r w:rsidRPr="0075179E">
        <w:rPr>
          <w:rFonts w:ascii="Times New Roman" w:hAnsi="Times New Roman" w:cs="Times New Roman"/>
          <w:sz w:val="22"/>
        </w:rPr>
        <w:t>CASO</w:t>
      </w:r>
      <w:r w:rsidRPr="0075179E">
        <w:rPr>
          <w:rFonts w:ascii="Times New Roman" w:hAnsi="Times New Roman" w:cs="Times New Roman"/>
          <w:spacing w:val="-7"/>
          <w:sz w:val="22"/>
        </w:rPr>
        <w:t xml:space="preserve"> </w:t>
      </w:r>
      <w:r w:rsidRPr="0075179E">
        <w:rPr>
          <w:rFonts w:ascii="Times New Roman" w:hAnsi="Times New Roman" w:cs="Times New Roman"/>
          <w:sz w:val="22"/>
        </w:rPr>
        <w:t>DI</w:t>
      </w:r>
      <w:r w:rsidRPr="0075179E">
        <w:rPr>
          <w:rFonts w:ascii="Times New Roman" w:hAnsi="Times New Roman" w:cs="Times New Roman"/>
          <w:spacing w:val="-8"/>
          <w:sz w:val="22"/>
        </w:rPr>
        <w:t xml:space="preserve"> </w:t>
      </w:r>
      <w:r w:rsidRPr="0075179E">
        <w:rPr>
          <w:rFonts w:ascii="Times New Roman" w:hAnsi="Times New Roman" w:cs="Times New Roman"/>
          <w:sz w:val="22"/>
        </w:rPr>
        <w:t>INFORTUNIO</w:t>
      </w:r>
      <w:r w:rsidRPr="0075179E">
        <w:rPr>
          <w:rFonts w:ascii="Times New Roman" w:hAnsi="Times New Roman" w:cs="Times New Roman"/>
          <w:spacing w:val="-7"/>
          <w:sz w:val="22"/>
        </w:rPr>
        <w:t xml:space="preserve"> </w:t>
      </w:r>
      <w:r w:rsidRPr="0075179E">
        <w:rPr>
          <w:rFonts w:ascii="Times New Roman" w:hAnsi="Times New Roman" w:cs="Times New Roman"/>
          <w:sz w:val="22"/>
        </w:rPr>
        <w:t>AGLI</w:t>
      </w:r>
      <w:r w:rsidRPr="0075179E">
        <w:rPr>
          <w:rFonts w:ascii="Times New Roman" w:hAnsi="Times New Roman" w:cs="Times New Roman"/>
          <w:spacing w:val="-7"/>
          <w:sz w:val="22"/>
        </w:rPr>
        <w:t xml:space="preserve"> </w:t>
      </w:r>
      <w:r w:rsidRPr="0075179E">
        <w:rPr>
          <w:rFonts w:ascii="Times New Roman" w:hAnsi="Times New Roman" w:cs="Times New Roman"/>
          <w:spacing w:val="-2"/>
          <w:sz w:val="22"/>
        </w:rPr>
        <w:t>ALUNNI</w:t>
      </w:r>
    </w:p>
    <w:p w14:paraId="4218F1C3" w14:textId="77777777" w:rsidR="0075179E" w:rsidRPr="0075179E" w:rsidRDefault="0075179E" w:rsidP="0075179E">
      <w:pPr>
        <w:pStyle w:val="Corpotesto"/>
        <w:ind w:firstLine="284"/>
        <w:jc w:val="both"/>
        <w:rPr>
          <w:sz w:val="22"/>
          <w:szCs w:val="24"/>
          <w:u w:val="single"/>
        </w:rPr>
      </w:pPr>
      <w:r w:rsidRPr="0075179E">
        <w:rPr>
          <w:sz w:val="22"/>
          <w:szCs w:val="24"/>
          <w:u w:val="single"/>
        </w:rPr>
        <w:t xml:space="preserve">La segnalazione, in caso di infortunio, deve essere redatta dal docente che al momento dell’infortunio aveva la responsabilità della classe e, se presente, anche dal docente di sostegno che ricordo è </w:t>
      </w:r>
      <w:r w:rsidRPr="0075179E">
        <w:rPr>
          <w:b/>
          <w:sz w:val="22"/>
          <w:szCs w:val="24"/>
          <w:u w:val="single"/>
        </w:rPr>
        <w:t xml:space="preserve">CONTITOLARE </w:t>
      </w:r>
      <w:r w:rsidRPr="0075179E">
        <w:rPr>
          <w:sz w:val="22"/>
          <w:szCs w:val="24"/>
          <w:u w:val="single"/>
        </w:rPr>
        <w:t>con il collega curriculare.</w:t>
      </w:r>
    </w:p>
    <w:p w14:paraId="51FF9AF5" w14:textId="77777777" w:rsidR="0075179E" w:rsidRPr="0075179E" w:rsidRDefault="0075179E" w:rsidP="0075179E">
      <w:pPr>
        <w:pStyle w:val="Corpotesto"/>
        <w:ind w:firstLine="284"/>
        <w:jc w:val="both"/>
        <w:rPr>
          <w:sz w:val="22"/>
          <w:szCs w:val="24"/>
        </w:rPr>
      </w:pPr>
      <w:r w:rsidRPr="0075179E">
        <w:rPr>
          <w:sz w:val="22"/>
          <w:szCs w:val="24"/>
        </w:rPr>
        <w:t xml:space="preserve">Nel caso in cui la classe sia stata affidata, </w:t>
      </w:r>
      <w:r w:rsidRPr="0075179E">
        <w:rPr>
          <w:b/>
          <w:sz w:val="22"/>
          <w:szCs w:val="24"/>
          <w:u w:val="single"/>
        </w:rPr>
        <w:t>momentaneamente</w:t>
      </w:r>
      <w:r w:rsidRPr="0075179E">
        <w:rPr>
          <w:b/>
          <w:sz w:val="22"/>
          <w:szCs w:val="24"/>
        </w:rPr>
        <w:t xml:space="preserve"> </w:t>
      </w:r>
      <w:r w:rsidRPr="0075179E">
        <w:rPr>
          <w:b/>
          <w:sz w:val="22"/>
          <w:szCs w:val="24"/>
          <w:u w:val="single"/>
        </w:rPr>
        <w:t>ed esclusivamente per urgenze</w:t>
      </w:r>
      <w:r w:rsidRPr="0075179E">
        <w:rPr>
          <w:sz w:val="22"/>
          <w:szCs w:val="24"/>
        </w:rPr>
        <w:t>, dal docente responsabile ad un collaboratore scolastico, dovrà essere lo stesso docente a comunicare l’infortunio alla Dirigenza, indicando il motivo per il quale la classe era affidata al collaboratore scolastico e il suo nominativo.</w:t>
      </w:r>
    </w:p>
    <w:p w14:paraId="55E89007" w14:textId="77777777" w:rsidR="0075179E" w:rsidRPr="0075179E" w:rsidRDefault="0075179E" w:rsidP="0075179E">
      <w:pPr>
        <w:ind w:firstLine="284"/>
        <w:jc w:val="both"/>
        <w:rPr>
          <w:b/>
          <w:szCs w:val="24"/>
        </w:rPr>
      </w:pPr>
      <w:r w:rsidRPr="0075179E">
        <w:rPr>
          <w:szCs w:val="24"/>
        </w:rPr>
        <w:lastRenderedPageBreak/>
        <w:t>I docenti sono invitati a comunicare</w:t>
      </w:r>
      <w:r w:rsidRPr="0075179E">
        <w:rPr>
          <w:spacing w:val="-1"/>
          <w:szCs w:val="24"/>
        </w:rPr>
        <w:t xml:space="preserve"> </w:t>
      </w:r>
      <w:r w:rsidRPr="0075179E">
        <w:rPr>
          <w:szCs w:val="24"/>
        </w:rPr>
        <w:t>tempestivamente in Segreteria, per iscritto con la modulistica predisposta,</w:t>
      </w:r>
      <w:r w:rsidRPr="0075179E">
        <w:rPr>
          <w:spacing w:val="-3"/>
          <w:szCs w:val="24"/>
        </w:rPr>
        <w:t xml:space="preserve"> </w:t>
      </w:r>
      <w:r w:rsidRPr="0075179E">
        <w:rPr>
          <w:szCs w:val="24"/>
        </w:rPr>
        <w:t>anche</w:t>
      </w:r>
      <w:r w:rsidRPr="0075179E">
        <w:rPr>
          <w:spacing w:val="-4"/>
          <w:szCs w:val="24"/>
        </w:rPr>
        <w:t xml:space="preserve"> </w:t>
      </w:r>
      <w:r w:rsidRPr="0075179E">
        <w:rPr>
          <w:szCs w:val="24"/>
        </w:rPr>
        <w:t>piccoli</w:t>
      </w:r>
      <w:r w:rsidRPr="0075179E">
        <w:rPr>
          <w:spacing w:val="-3"/>
          <w:szCs w:val="24"/>
        </w:rPr>
        <w:t xml:space="preserve"> </w:t>
      </w:r>
      <w:r w:rsidRPr="0075179E">
        <w:rPr>
          <w:szCs w:val="24"/>
        </w:rPr>
        <w:t>infortuni</w:t>
      </w:r>
      <w:r w:rsidRPr="0075179E">
        <w:rPr>
          <w:spacing w:val="-3"/>
          <w:szCs w:val="24"/>
        </w:rPr>
        <w:t xml:space="preserve"> </w:t>
      </w:r>
      <w:r w:rsidRPr="0075179E">
        <w:rPr>
          <w:szCs w:val="24"/>
        </w:rPr>
        <w:t>che</w:t>
      </w:r>
      <w:r w:rsidRPr="0075179E">
        <w:rPr>
          <w:spacing w:val="-4"/>
          <w:szCs w:val="24"/>
        </w:rPr>
        <w:t xml:space="preserve"> </w:t>
      </w:r>
      <w:r w:rsidRPr="0075179E">
        <w:rPr>
          <w:szCs w:val="24"/>
        </w:rPr>
        <w:t>potrebbero</w:t>
      </w:r>
      <w:r w:rsidRPr="0075179E">
        <w:rPr>
          <w:spacing w:val="-3"/>
          <w:szCs w:val="24"/>
        </w:rPr>
        <w:t xml:space="preserve"> </w:t>
      </w:r>
      <w:r w:rsidRPr="0075179E">
        <w:rPr>
          <w:szCs w:val="24"/>
        </w:rPr>
        <w:t>sembrare</w:t>
      </w:r>
      <w:r w:rsidRPr="0075179E">
        <w:rPr>
          <w:spacing w:val="-3"/>
          <w:szCs w:val="24"/>
        </w:rPr>
        <w:t xml:space="preserve"> </w:t>
      </w:r>
      <w:r w:rsidRPr="0075179E">
        <w:rPr>
          <w:szCs w:val="24"/>
        </w:rPr>
        <w:t>all’apparenza</w:t>
      </w:r>
      <w:r w:rsidRPr="0075179E">
        <w:rPr>
          <w:spacing w:val="-3"/>
          <w:szCs w:val="24"/>
        </w:rPr>
        <w:t xml:space="preserve"> </w:t>
      </w:r>
      <w:r w:rsidRPr="0075179E">
        <w:rPr>
          <w:szCs w:val="24"/>
        </w:rPr>
        <w:t>senza</w:t>
      </w:r>
      <w:r w:rsidRPr="0075179E">
        <w:rPr>
          <w:spacing w:val="-3"/>
          <w:szCs w:val="24"/>
        </w:rPr>
        <w:t xml:space="preserve"> </w:t>
      </w:r>
      <w:r w:rsidRPr="0075179E">
        <w:rPr>
          <w:szCs w:val="24"/>
        </w:rPr>
        <w:t>conseguenze;</w:t>
      </w:r>
      <w:r w:rsidRPr="0075179E">
        <w:rPr>
          <w:spacing w:val="-2"/>
          <w:szCs w:val="24"/>
        </w:rPr>
        <w:t xml:space="preserve"> si </w:t>
      </w:r>
      <w:r w:rsidRPr="0075179E">
        <w:rPr>
          <w:szCs w:val="24"/>
        </w:rPr>
        <w:t>ricorda</w:t>
      </w:r>
      <w:r w:rsidRPr="0075179E">
        <w:rPr>
          <w:spacing w:val="-1"/>
          <w:szCs w:val="24"/>
        </w:rPr>
        <w:t xml:space="preserve"> </w:t>
      </w:r>
      <w:r w:rsidRPr="0075179E">
        <w:rPr>
          <w:szCs w:val="24"/>
        </w:rPr>
        <w:t xml:space="preserve">che </w:t>
      </w:r>
      <w:r w:rsidRPr="0075179E">
        <w:rPr>
          <w:b/>
          <w:szCs w:val="24"/>
        </w:rPr>
        <w:t xml:space="preserve">il docente non può esercitare per legge alcuna discrezionalità sulla valutazione della gravità </w:t>
      </w:r>
      <w:r w:rsidRPr="0075179E">
        <w:rPr>
          <w:b/>
          <w:spacing w:val="-2"/>
          <w:szCs w:val="24"/>
        </w:rPr>
        <w:t>presunta.</w:t>
      </w:r>
    </w:p>
    <w:p w14:paraId="55EA5361" w14:textId="77777777" w:rsidR="0075179E" w:rsidRPr="0075179E" w:rsidRDefault="0075179E" w:rsidP="0075179E">
      <w:pPr>
        <w:ind w:firstLine="284"/>
        <w:jc w:val="both"/>
        <w:rPr>
          <w:b/>
          <w:szCs w:val="24"/>
        </w:rPr>
      </w:pPr>
      <w:r w:rsidRPr="0075179E">
        <w:rPr>
          <w:szCs w:val="24"/>
        </w:rPr>
        <w:t xml:space="preserve">I docenti devono altresì mettersi in contatto immediatamente con i genitori dell’alunno infortunato, o a chiamare il 112, </w:t>
      </w:r>
      <w:r w:rsidRPr="0075179E">
        <w:rPr>
          <w:szCs w:val="24"/>
          <w:u w:val="single"/>
        </w:rPr>
        <w:t>in base alla gravità dell’infortunio</w:t>
      </w:r>
      <w:r w:rsidRPr="0075179E">
        <w:rPr>
          <w:szCs w:val="24"/>
        </w:rPr>
        <w:t xml:space="preserve">, per accompagnare l’infortunato al Pronto Soccorso e a </w:t>
      </w:r>
      <w:r w:rsidRPr="0075179E">
        <w:rPr>
          <w:b/>
          <w:szCs w:val="24"/>
        </w:rPr>
        <w:t>richiedere immediatamente consegna di certificati e/o referti.</w:t>
      </w:r>
    </w:p>
    <w:p w14:paraId="198D8D3A" w14:textId="77777777" w:rsidR="0075179E" w:rsidRPr="0075179E" w:rsidRDefault="0075179E" w:rsidP="0075179E">
      <w:pPr>
        <w:ind w:firstLine="284"/>
        <w:jc w:val="both"/>
        <w:rPr>
          <w:b/>
          <w:szCs w:val="24"/>
        </w:rPr>
      </w:pPr>
    </w:p>
    <w:p w14:paraId="656019FC" w14:textId="77777777" w:rsidR="0075179E" w:rsidRPr="0075179E" w:rsidRDefault="0075179E" w:rsidP="0075179E">
      <w:pPr>
        <w:pStyle w:val="Titolo1"/>
        <w:shd w:val="clear" w:color="auto" w:fill="D9E2F3" w:themeFill="accent1" w:themeFillTint="33"/>
        <w:ind w:left="0" w:firstLine="284"/>
        <w:jc w:val="both"/>
        <w:rPr>
          <w:rFonts w:ascii="Times New Roman" w:hAnsi="Times New Roman" w:cs="Times New Roman"/>
          <w:sz w:val="22"/>
        </w:rPr>
      </w:pPr>
      <w:r w:rsidRPr="0075179E">
        <w:rPr>
          <w:rFonts w:ascii="Times New Roman" w:hAnsi="Times New Roman" w:cs="Times New Roman"/>
          <w:sz w:val="22"/>
        </w:rPr>
        <w:t>PROCEDURA</w:t>
      </w:r>
      <w:r w:rsidRPr="0075179E">
        <w:rPr>
          <w:rFonts w:ascii="Times New Roman" w:hAnsi="Times New Roman" w:cs="Times New Roman"/>
          <w:spacing w:val="-8"/>
          <w:sz w:val="22"/>
        </w:rPr>
        <w:t xml:space="preserve"> </w:t>
      </w:r>
      <w:r w:rsidRPr="0075179E">
        <w:rPr>
          <w:rFonts w:ascii="Times New Roman" w:hAnsi="Times New Roman" w:cs="Times New Roman"/>
          <w:sz w:val="22"/>
        </w:rPr>
        <w:t>PER</w:t>
      </w:r>
      <w:r w:rsidRPr="0075179E">
        <w:rPr>
          <w:rFonts w:ascii="Times New Roman" w:hAnsi="Times New Roman" w:cs="Times New Roman"/>
          <w:spacing w:val="-7"/>
          <w:sz w:val="22"/>
        </w:rPr>
        <w:t xml:space="preserve"> </w:t>
      </w:r>
      <w:r w:rsidRPr="0075179E">
        <w:rPr>
          <w:rFonts w:ascii="Times New Roman" w:hAnsi="Times New Roman" w:cs="Times New Roman"/>
          <w:sz w:val="22"/>
        </w:rPr>
        <w:t>LA</w:t>
      </w:r>
      <w:r w:rsidRPr="0075179E">
        <w:rPr>
          <w:rFonts w:ascii="Times New Roman" w:hAnsi="Times New Roman" w:cs="Times New Roman"/>
          <w:spacing w:val="-7"/>
          <w:sz w:val="22"/>
        </w:rPr>
        <w:t xml:space="preserve"> </w:t>
      </w:r>
      <w:r w:rsidRPr="0075179E">
        <w:rPr>
          <w:rFonts w:ascii="Times New Roman" w:hAnsi="Times New Roman" w:cs="Times New Roman"/>
          <w:sz w:val="22"/>
        </w:rPr>
        <w:t>DENUNCIA</w:t>
      </w:r>
      <w:r w:rsidRPr="0075179E">
        <w:rPr>
          <w:rFonts w:ascii="Times New Roman" w:hAnsi="Times New Roman" w:cs="Times New Roman"/>
          <w:spacing w:val="-7"/>
          <w:sz w:val="22"/>
        </w:rPr>
        <w:t xml:space="preserve"> </w:t>
      </w:r>
      <w:r w:rsidRPr="0075179E">
        <w:rPr>
          <w:rFonts w:ascii="Times New Roman" w:hAnsi="Times New Roman" w:cs="Times New Roman"/>
          <w:sz w:val="22"/>
        </w:rPr>
        <w:t>DEGLI</w:t>
      </w:r>
      <w:r w:rsidRPr="0075179E">
        <w:rPr>
          <w:rFonts w:ascii="Times New Roman" w:hAnsi="Times New Roman" w:cs="Times New Roman"/>
          <w:spacing w:val="-6"/>
          <w:sz w:val="22"/>
        </w:rPr>
        <w:t xml:space="preserve"> </w:t>
      </w:r>
      <w:r w:rsidRPr="0075179E">
        <w:rPr>
          <w:rFonts w:ascii="Times New Roman" w:hAnsi="Times New Roman" w:cs="Times New Roman"/>
          <w:spacing w:val="-2"/>
          <w:sz w:val="22"/>
        </w:rPr>
        <w:t>INFORTUNI</w:t>
      </w:r>
    </w:p>
    <w:p w14:paraId="32536A86" w14:textId="77777777" w:rsidR="0075179E" w:rsidRPr="0075179E" w:rsidRDefault="0075179E" w:rsidP="0075179E">
      <w:pPr>
        <w:ind w:firstLine="284"/>
        <w:jc w:val="both"/>
        <w:rPr>
          <w:b/>
          <w:i/>
          <w:szCs w:val="24"/>
        </w:rPr>
      </w:pPr>
      <w:r w:rsidRPr="0075179E">
        <w:rPr>
          <w:i/>
          <w:szCs w:val="24"/>
        </w:rPr>
        <w:t>Se</w:t>
      </w:r>
      <w:r w:rsidRPr="0075179E">
        <w:rPr>
          <w:i/>
          <w:spacing w:val="-1"/>
          <w:szCs w:val="24"/>
        </w:rPr>
        <w:t xml:space="preserve"> </w:t>
      </w:r>
      <w:r w:rsidRPr="0075179E">
        <w:rPr>
          <w:i/>
          <w:szCs w:val="24"/>
        </w:rPr>
        <w:t>l’infortunato è</w:t>
      </w:r>
      <w:r w:rsidRPr="0075179E">
        <w:rPr>
          <w:i/>
          <w:spacing w:val="-1"/>
          <w:szCs w:val="24"/>
        </w:rPr>
        <w:t xml:space="preserve"> </w:t>
      </w:r>
      <w:r w:rsidRPr="0075179E">
        <w:rPr>
          <w:i/>
          <w:szCs w:val="24"/>
        </w:rPr>
        <w:t xml:space="preserve">un </w:t>
      </w:r>
      <w:r w:rsidRPr="0075179E">
        <w:rPr>
          <w:b/>
          <w:i/>
          <w:spacing w:val="-2"/>
          <w:szCs w:val="24"/>
          <w:u w:val="single"/>
        </w:rPr>
        <w:t>LAVORATORE</w:t>
      </w:r>
      <w:r w:rsidRPr="0075179E">
        <w:rPr>
          <w:b/>
          <w:i/>
          <w:spacing w:val="-2"/>
          <w:szCs w:val="24"/>
        </w:rPr>
        <w:t>, quest’ultimo dovrà:</w:t>
      </w:r>
    </w:p>
    <w:p w14:paraId="452A7397" w14:textId="77777777" w:rsidR="0075179E" w:rsidRPr="0075179E" w:rsidRDefault="0075179E" w:rsidP="0075179E">
      <w:pPr>
        <w:pStyle w:val="Paragrafoelenco"/>
        <w:numPr>
          <w:ilvl w:val="1"/>
          <w:numId w:val="23"/>
        </w:numPr>
        <w:tabs>
          <w:tab w:val="left" w:pos="567"/>
          <w:tab w:val="left" w:pos="862"/>
        </w:tabs>
        <w:ind w:left="0" w:firstLine="284"/>
        <w:contextualSpacing w:val="0"/>
        <w:jc w:val="both"/>
        <w:rPr>
          <w:szCs w:val="24"/>
        </w:rPr>
      </w:pPr>
      <w:r w:rsidRPr="0075179E">
        <w:rPr>
          <w:szCs w:val="24"/>
        </w:rPr>
        <w:t>informare il Dirigente, o in sua assenza chi ne fa le veci, riguardo a qualsiasi genere d’infortunio subito, anche ritenuto lieve;</w:t>
      </w:r>
    </w:p>
    <w:p w14:paraId="08A14AB1" w14:textId="496C4286" w:rsidR="0075179E" w:rsidRPr="0083713B" w:rsidRDefault="0075179E" w:rsidP="00BF05F4">
      <w:pPr>
        <w:pStyle w:val="Paragrafoelenco"/>
        <w:numPr>
          <w:ilvl w:val="1"/>
          <w:numId w:val="23"/>
        </w:numPr>
        <w:tabs>
          <w:tab w:val="left" w:pos="567"/>
          <w:tab w:val="left" w:pos="862"/>
        </w:tabs>
        <w:ind w:left="0" w:firstLine="284"/>
        <w:contextualSpacing w:val="0"/>
        <w:jc w:val="both"/>
        <w:rPr>
          <w:szCs w:val="24"/>
        </w:rPr>
      </w:pPr>
      <w:r w:rsidRPr="002F7F9B">
        <w:rPr>
          <w:szCs w:val="24"/>
        </w:rPr>
        <w:t xml:space="preserve">stilare urgentemente, se ne è in grado, </w:t>
      </w:r>
      <w:hyperlink r:id="rId17" w:history="1">
        <w:r w:rsidRPr="002F7F9B">
          <w:rPr>
            <w:rStyle w:val="Collegamentoipertestuale"/>
            <w:b/>
            <w:szCs w:val="24"/>
          </w:rPr>
          <w:t xml:space="preserve">la relazione dettagliata sull’accaduto </w:t>
        </w:r>
        <w:r w:rsidR="002F7F9B">
          <w:rPr>
            <w:rStyle w:val="Collegamentoipertestuale"/>
            <w:b/>
            <w:szCs w:val="24"/>
          </w:rPr>
          <w:t xml:space="preserve">(Allegato n. 1) </w:t>
        </w:r>
        <w:r w:rsidRPr="002F7F9B">
          <w:rPr>
            <w:rStyle w:val="Collegamentoipertestuale"/>
            <w:b/>
            <w:szCs w:val="24"/>
          </w:rPr>
          <w:t>e far pervenire</w:t>
        </w:r>
      </w:hyperlink>
      <w:r w:rsidR="00AF7488" w:rsidRPr="002F7F9B">
        <w:rPr>
          <w:szCs w:val="24"/>
        </w:rPr>
        <w:t xml:space="preserve"> </w:t>
      </w:r>
      <w:r w:rsidRPr="002F7F9B">
        <w:rPr>
          <w:szCs w:val="24"/>
        </w:rPr>
        <w:t>con</w:t>
      </w:r>
      <w:r w:rsidRPr="0083713B">
        <w:rPr>
          <w:szCs w:val="24"/>
        </w:rPr>
        <w:t xml:space="preserve"> urgenza in Segreteria il referto medico originale, con prognosi, relativo </w:t>
      </w:r>
      <w:r w:rsidRPr="0083713B">
        <w:rPr>
          <w:spacing w:val="-2"/>
          <w:szCs w:val="24"/>
        </w:rPr>
        <w:t>all’infortunio;</w:t>
      </w:r>
    </w:p>
    <w:p w14:paraId="2EBB0BD1" w14:textId="77777777" w:rsidR="0075179E" w:rsidRPr="0075179E" w:rsidRDefault="0075179E" w:rsidP="0075179E">
      <w:pPr>
        <w:pStyle w:val="Paragrafoelenco"/>
        <w:numPr>
          <w:ilvl w:val="1"/>
          <w:numId w:val="23"/>
        </w:numPr>
        <w:tabs>
          <w:tab w:val="left" w:pos="567"/>
          <w:tab w:val="left" w:pos="862"/>
        </w:tabs>
        <w:ind w:left="0" w:firstLine="284"/>
        <w:contextualSpacing w:val="0"/>
        <w:jc w:val="both"/>
        <w:rPr>
          <w:szCs w:val="24"/>
        </w:rPr>
      </w:pPr>
      <w:r w:rsidRPr="0075179E">
        <w:rPr>
          <w:szCs w:val="24"/>
        </w:rPr>
        <w:t>conservare tutte le ricevute che attestino le spese mediche eventualmente sostenute, al fine di ottenerne il rimborso;</w:t>
      </w:r>
    </w:p>
    <w:p w14:paraId="58C12E83" w14:textId="77777777" w:rsidR="0075179E" w:rsidRPr="0075179E" w:rsidRDefault="0075179E" w:rsidP="0075179E">
      <w:pPr>
        <w:pStyle w:val="Paragrafoelenco"/>
        <w:numPr>
          <w:ilvl w:val="1"/>
          <w:numId w:val="23"/>
        </w:numPr>
        <w:tabs>
          <w:tab w:val="left" w:pos="567"/>
          <w:tab w:val="left" w:pos="862"/>
        </w:tabs>
        <w:ind w:left="0" w:firstLine="284"/>
        <w:contextualSpacing w:val="0"/>
        <w:jc w:val="both"/>
        <w:rPr>
          <w:szCs w:val="24"/>
        </w:rPr>
      </w:pPr>
      <w:r w:rsidRPr="0075179E">
        <w:rPr>
          <w:szCs w:val="24"/>
        </w:rPr>
        <w:t>consegnare in Segreteria, a guarigione avvenuta, il certificato originale del medico curante o dell’INAIL attestante l’idoneità alla ripresa del lavoro.</w:t>
      </w:r>
    </w:p>
    <w:p w14:paraId="06222C6A" w14:textId="77777777" w:rsidR="0075179E" w:rsidRPr="0075179E" w:rsidRDefault="0075179E" w:rsidP="0075179E">
      <w:pPr>
        <w:pStyle w:val="Corpotesto"/>
        <w:ind w:firstLine="284"/>
        <w:jc w:val="both"/>
        <w:rPr>
          <w:sz w:val="22"/>
          <w:szCs w:val="24"/>
        </w:rPr>
      </w:pPr>
    </w:p>
    <w:p w14:paraId="680E834C" w14:textId="77777777" w:rsidR="0075179E" w:rsidRPr="0075179E" w:rsidRDefault="0075179E" w:rsidP="0075179E">
      <w:pPr>
        <w:ind w:firstLine="284"/>
        <w:jc w:val="both"/>
        <w:rPr>
          <w:i/>
          <w:szCs w:val="24"/>
        </w:rPr>
      </w:pPr>
      <w:r w:rsidRPr="0075179E">
        <w:rPr>
          <w:i/>
          <w:szCs w:val="24"/>
        </w:rPr>
        <w:t>Se</w:t>
      </w:r>
      <w:r w:rsidRPr="0075179E">
        <w:rPr>
          <w:i/>
          <w:spacing w:val="-1"/>
          <w:szCs w:val="24"/>
        </w:rPr>
        <w:t xml:space="preserve"> </w:t>
      </w:r>
      <w:r w:rsidRPr="0075179E">
        <w:rPr>
          <w:i/>
          <w:szCs w:val="24"/>
        </w:rPr>
        <w:t>l’infortunato è</w:t>
      </w:r>
      <w:r w:rsidRPr="0075179E">
        <w:rPr>
          <w:i/>
          <w:spacing w:val="-1"/>
          <w:szCs w:val="24"/>
        </w:rPr>
        <w:t xml:space="preserve"> </w:t>
      </w:r>
      <w:r w:rsidRPr="0075179E">
        <w:rPr>
          <w:i/>
          <w:szCs w:val="24"/>
        </w:rPr>
        <w:t xml:space="preserve">un </w:t>
      </w:r>
      <w:r w:rsidRPr="0075179E">
        <w:rPr>
          <w:b/>
          <w:i/>
          <w:spacing w:val="-2"/>
          <w:szCs w:val="24"/>
          <w:u w:val="single"/>
        </w:rPr>
        <w:t>ALUNNO</w:t>
      </w:r>
      <w:r w:rsidRPr="0075179E">
        <w:rPr>
          <w:i/>
          <w:spacing w:val="-2"/>
          <w:szCs w:val="24"/>
        </w:rPr>
        <w:t>:</w:t>
      </w:r>
    </w:p>
    <w:p w14:paraId="0FCFDB92" w14:textId="77777777" w:rsidR="0075179E" w:rsidRPr="0075179E" w:rsidRDefault="0075179E" w:rsidP="0075179E">
      <w:pPr>
        <w:pStyle w:val="Titolo1"/>
        <w:ind w:left="0" w:firstLine="284"/>
        <w:jc w:val="both"/>
        <w:rPr>
          <w:rFonts w:ascii="Times New Roman" w:hAnsi="Times New Roman" w:cs="Times New Roman"/>
          <w:sz w:val="22"/>
        </w:rPr>
      </w:pPr>
      <w:r w:rsidRPr="0075179E">
        <w:rPr>
          <w:rFonts w:ascii="Times New Roman" w:hAnsi="Times New Roman" w:cs="Times New Roman"/>
          <w:sz w:val="22"/>
        </w:rPr>
        <w:t>Obblighi</w:t>
      </w:r>
      <w:r w:rsidRPr="0075179E">
        <w:rPr>
          <w:rFonts w:ascii="Times New Roman" w:hAnsi="Times New Roman" w:cs="Times New Roman"/>
          <w:spacing w:val="-6"/>
          <w:sz w:val="22"/>
        </w:rPr>
        <w:t xml:space="preserve"> </w:t>
      </w:r>
      <w:r w:rsidRPr="0075179E">
        <w:rPr>
          <w:rFonts w:ascii="Times New Roman" w:hAnsi="Times New Roman" w:cs="Times New Roman"/>
          <w:sz w:val="22"/>
        </w:rPr>
        <w:t>del</w:t>
      </w:r>
      <w:r w:rsidRPr="0075179E">
        <w:rPr>
          <w:rFonts w:ascii="Times New Roman" w:hAnsi="Times New Roman" w:cs="Times New Roman"/>
          <w:spacing w:val="-8"/>
          <w:sz w:val="22"/>
        </w:rPr>
        <w:t xml:space="preserve"> </w:t>
      </w:r>
      <w:r w:rsidRPr="0075179E">
        <w:rPr>
          <w:rFonts w:ascii="Times New Roman" w:hAnsi="Times New Roman" w:cs="Times New Roman"/>
          <w:sz w:val="22"/>
        </w:rPr>
        <w:t>docente</w:t>
      </w:r>
      <w:r w:rsidRPr="0075179E">
        <w:rPr>
          <w:rFonts w:ascii="Times New Roman" w:hAnsi="Times New Roman" w:cs="Times New Roman"/>
          <w:spacing w:val="-7"/>
          <w:sz w:val="22"/>
        </w:rPr>
        <w:t xml:space="preserve"> </w:t>
      </w:r>
      <w:r w:rsidRPr="0075179E">
        <w:rPr>
          <w:rFonts w:ascii="Times New Roman" w:hAnsi="Times New Roman" w:cs="Times New Roman"/>
          <w:sz w:val="22"/>
        </w:rPr>
        <w:t>e/o</w:t>
      </w:r>
      <w:r w:rsidRPr="0075179E">
        <w:rPr>
          <w:rFonts w:ascii="Times New Roman" w:hAnsi="Times New Roman" w:cs="Times New Roman"/>
          <w:spacing w:val="-7"/>
          <w:sz w:val="22"/>
        </w:rPr>
        <w:t xml:space="preserve"> </w:t>
      </w:r>
      <w:r w:rsidRPr="0075179E">
        <w:rPr>
          <w:rFonts w:ascii="Times New Roman" w:hAnsi="Times New Roman" w:cs="Times New Roman"/>
          <w:sz w:val="22"/>
        </w:rPr>
        <w:t>del</w:t>
      </w:r>
      <w:r w:rsidRPr="0075179E">
        <w:rPr>
          <w:rFonts w:ascii="Times New Roman" w:hAnsi="Times New Roman" w:cs="Times New Roman"/>
          <w:spacing w:val="-6"/>
          <w:sz w:val="22"/>
        </w:rPr>
        <w:t xml:space="preserve"> </w:t>
      </w:r>
      <w:r w:rsidRPr="0075179E">
        <w:rPr>
          <w:rFonts w:ascii="Times New Roman" w:hAnsi="Times New Roman" w:cs="Times New Roman"/>
          <w:sz w:val="22"/>
        </w:rPr>
        <w:t xml:space="preserve">CS - </w:t>
      </w:r>
      <w:r w:rsidRPr="0075179E">
        <w:rPr>
          <w:rFonts w:ascii="Times New Roman" w:hAnsi="Times New Roman" w:cs="Times New Roman"/>
          <w:sz w:val="22"/>
          <w:shd w:val="clear" w:color="auto" w:fill="E2EFD9" w:themeFill="accent6" w:themeFillTint="33"/>
        </w:rPr>
        <w:t>Casi gravissimi</w:t>
      </w:r>
    </w:p>
    <w:p w14:paraId="3427252A" w14:textId="77777777" w:rsidR="0075179E" w:rsidRPr="0075179E" w:rsidRDefault="0075179E" w:rsidP="0075179E">
      <w:pPr>
        <w:pStyle w:val="Corpotesto"/>
        <w:ind w:firstLine="284"/>
        <w:jc w:val="both"/>
        <w:rPr>
          <w:sz w:val="22"/>
          <w:szCs w:val="24"/>
        </w:rPr>
      </w:pPr>
      <w:r w:rsidRPr="0075179E">
        <w:rPr>
          <w:sz w:val="22"/>
          <w:szCs w:val="24"/>
        </w:rPr>
        <w:t>Nei</w:t>
      </w:r>
      <w:r w:rsidRPr="0075179E">
        <w:rPr>
          <w:spacing w:val="-4"/>
          <w:sz w:val="22"/>
          <w:szCs w:val="24"/>
        </w:rPr>
        <w:t xml:space="preserve"> </w:t>
      </w:r>
      <w:r w:rsidRPr="0075179E">
        <w:rPr>
          <w:sz w:val="22"/>
          <w:szCs w:val="24"/>
        </w:rPr>
        <w:t>casi</w:t>
      </w:r>
      <w:r w:rsidRPr="0075179E">
        <w:rPr>
          <w:spacing w:val="-2"/>
          <w:sz w:val="22"/>
          <w:szCs w:val="24"/>
        </w:rPr>
        <w:t xml:space="preserve"> </w:t>
      </w:r>
      <w:r w:rsidRPr="0075179E">
        <w:rPr>
          <w:sz w:val="22"/>
          <w:szCs w:val="24"/>
        </w:rPr>
        <w:t>in</w:t>
      </w:r>
      <w:r w:rsidRPr="0075179E">
        <w:rPr>
          <w:spacing w:val="-2"/>
          <w:sz w:val="22"/>
          <w:szCs w:val="24"/>
        </w:rPr>
        <w:t xml:space="preserve"> </w:t>
      </w:r>
      <w:r w:rsidRPr="0075179E">
        <w:rPr>
          <w:sz w:val="22"/>
          <w:szCs w:val="24"/>
        </w:rPr>
        <w:t>cui</w:t>
      </w:r>
      <w:r w:rsidRPr="0075179E">
        <w:rPr>
          <w:spacing w:val="-1"/>
          <w:sz w:val="22"/>
          <w:szCs w:val="24"/>
        </w:rPr>
        <w:t xml:space="preserve"> </w:t>
      </w:r>
      <w:r w:rsidRPr="0075179E">
        <w:rPr>
          <w:sz w:val="22"/>
          <w:szCs w:val="24"/>
        </w:rPr>
        <w:t>si</w:t>
      </w:r>
      <w:r w:rsidRPr="0075179E">
        <w:rPr>
          <w:spacing w:val="-2"/>
          <w:sz w:val="22"/>
          <w:szCs w:val="24"/>
        </w:rPr>
        <w:t xml:space="preserve"> </w:t>
      </w:r>
      <w:r w:rsidRPr="0075179E">
        <w:rPr>
          <w:sz w:val="22"/>
          <w:szCs w:val="24"/>
        </w:rPr>
        <w:t>riveli</w:t>
      </w:r>
      <w:r w:rsidRPr="0075179E">
        <w:rPr>
          <w:spacing w:val="-2"/>
          <w:sz w:val="22"/>
          <w:szCs w:val="24"/>
        </w:rPr>
        <w:t xml:space="preserve"> </w:t>
      </w:r>
      <w:r w:rsidRPr="0075179E">
        <w:rPr>
          <w:sz w:val="22"/>
          <w:szCs w:val="24"/>
        </w:rPr>
        <w:t>pericolosa</w:t>
      </w:r>
      <w:r w:rsidRPr="0075179E">
        <w:rPr>
          <w:spacing w:val="-1"/>
          <w:sz w:val="22"/>
          <w:szCs w:val="24"/>
        </w:rPr>
        <w:t xml:space="preserve"> </w:t>
      </w:r>
      <w:r w:rsidRPr="0075179E">
        <w:rPr>
          <w:sz w:val="22"/>
          <w:szCs w:val="24"/>
        </w:rPr>
        <w:t>la</w:t>
      </w:r>
      <w:r w:rsidRPr="0075179E">
        <w:rPr>
          <w:spacing w:val="-3"/>
          <w:sz w:val="22"/>
          <w:szCs w:val="24"/>
        </w:rPr>
        <w:t xml:space="preserve"> </w:t>
      </w:r>
      <w:r w:rsidRPr="0075179E">
        <w:rPr>
          <w:sz w:val="22"/>
          <w:szCs w:val="24"/>
        </w:rPr>
        <w:t>rimozione dell’infortunato,</w:t>
      </w:r>
      <w:r w:rsidRPr="0075179E">
        <w:rPr>
          <w:spacing w:val="-1"/>
          <w:sz w:val="22"/>
          <w:szCs w:val="24"/>
        </w:rPr>
        <w:t xml:space="preserve"> </w:t>
      </w:r>
      <w:r w:rsidRPr="0075179E">
        <w:rPr>
          <w:spacing w:val="-2"/>
          <w:sz w:val="22"/>
          <w:szCs w:val="24"/>
        </w:rPr>
        <w:t>occorre:</w:t>
      </w:r>
    </w:p>
    <w:p w14:paraId="5CC98DC7" w14:textId="77777777" w:rsidR="0075179E" w:rsidRPr="0075179E" w:rsidRDefault="0075179E" w:rsidP="0075179E">
      <w:pPr>
        <w:pStyle w:val="Paragrafoelenco"/>
        <w:numPr>
          <w:ilvl w:val="1"/>
          <w:numId w:val="23"/>
        </w:numPr>
        <w:tabs>
          <w:tab w:val="left" w:pos="567"/>
          <w:tab w:val="left" w:pos="862"/>
        </w:tabs>
        <w:ind w:left="0" w:firstLine="284"/>
        <w:contextualSpacing w:val="0"/>
        <w:jc w:val="both"/>
        <w:rPr>
          <w:szCs w:val="24"/>
        </w:rPr>
      </w:pPr>
      <w:r w:rsidRPr="0075179E">
        <w:rPr>
          <w:szCs w:val="24"/>
        </w:rPr>
        <w:t>chiamare</w:t>
      </w:r>
      <w:r w:rsidRPr="0075179E">
        <w:rPr>
          <w:spacing w:val="-5"/>
          <w:szCs w:val="24"/>
        </w:rPr>
        <w:t xml:space="preserve"> </w:t>
      </w:r>
      <w:r w:rsidRPr="0075179E">
        <w:rPr>
          <w:szCs w:val="24"/>
        </w:rPr>
        <w:t>immediatamente</w:t>
      </w:r>
      <w:r w:rsidRPr="0075179E">
        <w:rPr>
          <w:spacing w:val="-1"/>
          <w:szCs w:val="24"/>
        </w:rPr>
        <w:t xml:space="preserve"> </w:t>
      </w:r>
      <w:r w:rsidRPr="0075179E">
        <w:rPr>
          <w:szCs w:val="24"/>
        </w:rPr>
        <w:t>il</w:t>
      </w:r>
      <w:r w:rsidRPr="0075179E">
        <w:rPr>
          <w:spacing w:val="-1"/>
          <w:szCs w:val="24"/>
        </w:rPr>
        <w:t xml:space="preserve"> </w:t>
      </w:r>
      <w:r w:rsidRPr="0075179E">
        <w:rPr>
          <w:szCs w:val="24"/>
        </w:rPr>
        <w:t>numero 112 chiedendo</w:t>
      </w:r>
      <w:r w:rsidRPr="0075179E">
        <w:rPr>
          <w:spacing w:val="-1"/>
          <w:szCs w:val="24"/>
        </w:rPr>
        <w:t xml:space="preserve"> </w:t>
      </w:r>
      <w:r w:rsidRPr="0075179E">
        <w:rPr>
          <w:szCs w:val="24"/>
        </w:rPr>
        <w:t xml:space="preserve">l’invio di </w:t>
      </w:r>
      <w:r w:rsidRPr="0075179E">
        <w:rPr>
          <w:spacing w:val="-2"/>
          <w:szCs w:val="24"/>
        </w:rPr>
        <w:t>un’autoambulanza;</w:t>
      </w:r>
    </w:p>
    <w:p w14:paraId="3B50FD1C" w14:textId="77777777" w:rsidR="0075179E" w:rsidRPr="0075179E" w:rsidRDefault="0075179E" w:rsidP="0075179E">
      <w:pPr>
        <w:pStyle w:val="Paragrafoelenco"/>
        <w:numPr>
          <w:ilvl w:val="1"/>
          <w:numId w:val="23"/>
        </w:numPr>
        <w:tabs>
          <w:tab w:val="left" w:pos="567"/>
          <w:tab w:val="left" w:pos="862"/>
        </w:tabs>
        <w:ind w:left="0" w:firstLine="284"/>
        <w:contextualSpacing w:val="0"/>
        <w:jc w:val="both"/>
        <w:rPr>
          <w:szCs w:val="24"/>
        </w:rPr>
      </w:pPr>
      <w:r w:rsidRPr="0075179E">
        <w:rPr>
          <w:szCs w:val="24"/>
        </w:rPr>
        <w:t>avvisare</w:t>
      </w:r>
      <w:r w:rsidRPr="0075179E">
        <w:rPr>
          <w:spacing w:val="-4"/>
          <w:szCs w:val="24"/>
        </w:rPr>
        <w:t xml:space="preserve"> </w:t>
      </w:r>
      <w:r w:rsidRPr="0075179E">
        <w:rPr>
          <w:szCs w:val="24"/>
        </w:rPr>
        <w:t>immediatamente</w:t>
      </w:r>
      <w:r w:rsidRPr="0075179E">
        <w:rPr>
          <w:spacing w:val="-4"/>
          <w:szCs w:val="24"/>
        </w:rPr>
        <w:t xml:space="preserve"> </w:t>
      </w:r>
      <w:r w:rsidRPr="0075179E">
        <w:rPr>
          <w:szCs w:val="24"/>
        </w:rPr>
        <w:t>la</w:t>
      </w:r>
      <w:r w:rsidRPr="0075179E">
        <w:rPr>
          <w:spacing w:val="-2"/>
          <w:szCs w:val="24"/>
        </w:rPr>
        <w:t xml:space="preserve"> </w:t>
      </w:r>
      <w:r w:rsidRPr="0075179E">
        <w:rPr>
          <w:szCs w:val="24"/>
        </w:rPr>
        <w:t>Presidenza</w:t>
      </w:r>
      <w:r w:rsidRPr="0075179E">
        <w:rPr>
          <w:spacing w:val="-4"/>
          <w:szCs w:val="24"/>
        </w:rPr>
        <w:t xml:space="preserve"> </w:t>
      </w:r>
      <w:r w:rsidRPr="0075179E">
        <w:rPr>
          <w:szCs w:val="24"/>
        </w:rPr>
        <w:t>o,</w:t>
      </w:r>
      <w:r w:rsidRPr="0075179E">
        <w:rPr>
          <w:spacing w:val="-3"/>
          <w:szCs w:val="24"/>
        </w:rPr>
        <w:t xml:space="preserve"> </w:t>
      </w:r>
      <w:r w:rsidRPr="0075179E">
        <w:rPr>
          <w:szCs w:val="24"/>
        </w:rPr>
        <w:t>in</w:t>
      </w:r>
      <w:r w:rsidRPr="0075179E">
        <w:rPr>
          <w:spacing w:val="-2"/>
          <w:szCs w:val="24"/>
        </w:rPr>
        <w:t xml:space="preserve"> </w:t>
      </w:r>
      <w:r w:rsidRPr="0075179E">
        <w:rPr>
          <w:szCs w:val="24"/>
        </w:rPr>
        <w:t>assenza</w:t>
      </w:r>
      <w:r w:rsidRPr="0075179E">
        <w:rPr>
          <w:spacing w:val="-4"/>
          <w:szCs w:val="24"/>
        </w:rPr>
        <w:t xml:space="preserve"> </w:t>
      </w:r>
      <w:r w:rsidRPr="0075179E">
        <w:rPr>
          <w:szCs w:val="24"/>
        </w:rPr>
        <w:t>del</w:t>
      </w:r>
      <w:r w:rsidRPr="0075179E">
        <w:rPr>
          <w:spacing w:val="-3"/>
          <w:szCs w:val="24"/>
        </w:rPr>
        <w:t xml:space="preserve"> </w:t>
      </w:r>
      <w:r w:rsidRPr="0075179E">
        <w:rPr>
          <w:szCs w:val="24"/>
        </w:rPr>
        <w:t>Dirigente</w:t>
      </w:r>
      <w:r w:rsidRPr="0075179E">
        <w:rPr>
          <w:spacing w:val="-3"/>
          <w:szCs w:val="24"/>
        </w:rPr>
        <w:t xml:space="preserve"> </w:t>
      </w:r>
      <w:r w:rsidRPr="0075179E">
        <w:rPr>
          <w:szCs w:val="24"/>
        </w:rPr>
        <w:t>scolastico,</w:t>
      </w:r>
      <w:r w:rsidRPr="0075179E">
        <w:rPr>
          <w:spacing w:val="-4"/>
          <w:szCs w:val="24"/>
        </w:rPr>
        <w:t xml:space="preserve"> </w:t>
      </w:r>
      <w:r w:rsidRPr="0075179E">
        <w:rPr>
          <w:szCs w:val="24"/>
        </w:rPr>
        <w:t>la</w:t>
      </w:r>
      <w:r w:rsidRPr="0075179E">
        <w:rPr>
          <w:spacing w:val="-3"/>
          <w:szCs w:val="24"/>
        </w:rPr>
        <w:t xml:space="preserve"> </w:t>
      </w:r>
      <w:r w:rsidRPr="0075179E">
        <w:rPr>
          <w:spacing w:val="-2"/>
          <w:szCs w:val="24"/>
        </w:rPr>
        <w:t>Vicepresidenza;</w:t>
      </w:r>
    </w:p>
    <w:p w14:paraId="17E4EB96" w14:textId="051B2C73" w:rsidR="0075179E" w:rsidRPr="0083713B" w:rsidRDefault="0075179E" w:rsidP="0083713B">
      <w:pPr>
        <w:pStyle w:val="Paragrafoelenco"/>
        <w:numPr>
          <w:ilvl w:val="1"/>
          <w:numId w:val="23"/>
        </w:numPr>
        <w:tabs>
          <w:tab w:val="left" w:pos="567"/>
          <w:tab w:val="left" w:pos="862"/>
        </w:tabs>
        <w:ind w:left="0" w:firstLine="284"/>
        <w:contextualSpacing w:val="0"/>
        <w:jc w:val="both"/>
        <w:rPr>
          <w:i/>
          <w:szCs w:val="24"/>
        </w:rPr>
      </w:pPr>
      <w:r w:rsidRPr="0075179E">
        <w:rPr>
          <w:szCs w:val="24"/>
        </w:rPr>
        <w:t xml:space="preserve">avvisare immediatamente i genitori, a casa o sul lavoro </w:t>
      </w:r>
      <w:r w:rsidRPr="0075179E">
        <w:rPr>
          <w:i/>
          <w:szCs w:val="24"/>
        </w:rPr>
        <w:t>(a questo proposito è opportuno che la segreteria didattica insista sull’importanza che i genitori lascino a scuola recapiti telefonici corretti e in uso).</w:t>
      </w:r>
    </w:p>
    <w:p w14:paraId="442E8626" w14:textId="77777777" w:rsidR="0075179E" w:rsidRPr="0075179E" w:rsidRDefault="0075179E" w:rsidP="0075179E">
      <w:pPr>
        <w:pStyle w:val="Corpotesto"/>
        <w:ind w:firstLine="284"/>
        <w:jc w:val="both"/>
        <w:rPr>
          <w:i/>
          <w:sz w:val="22"/>
          <w:szCs w:val="24"/>
        </w:rPr>
      </w:pPr>
    </w:p>
    <w:p w14:paraId="47DD4389" w14:textId="77777777" w:rsidR="0075179E" w:rsidRPr="0075179E" w:rsidRDefault="0075179E" w:rsidP="0075179E">
      <w:pPr>
        <w:pStyle w:val="Titolo1"/>
        <w:ind w:left="0" w:firstLine="284"/>
        <w:jc w:val="both"/>
        <w:rPr>
          <w:rFonts w:ascii="Times New Roman" w:hAnsi="Times New Roman" w:cs="Times New Roman"/>
          <w:sz w:val="22"/>
        </w:rPr>
      </w:pPr>
      <w:r w:rsidRPr="0075179E">
        <w:rPr>
          <w:rFonts w:ascii="Times New Roman" w:hAnsi="Times New Roman" w:cs="Times New Roman"/>
          <w:sz w:val="22"/>
        </w:rPr>
        <w:t>Obblighi</w:t>
      </w:r>
      <w:r w:rsidRPr="0075179E">
        <w:rPr>
          <w:rFonts w:ascii="Times New Roman" w:hAnsi="Times New Roman" w:cs="Times New Roman"/>
          <w:spacing w:val="-6"/>
          <w:sz w:val="22"/>
        </w:rPr>
        <w:t xml:space="preserve"> </w:t>
      </w:r>
      <w:r w:rsidRPr="0075179E">
        <w:rPr>
          <w:rFonts w:ascii="Times New Roman" w:hAnsi="Times New Roman" w:cs="Times New Roman"/>
          <w:sz w:val="22"/>
        </w:rPr>
        <w:t>del</w:t>
      </w:r>
      <w:r w:rsidRPr="0075179E">
        <w:rPr>
          <w:rFonts w:ascii="Times New Roman" w:hAnsi="Times New Roman" w:cs="Times New Roman"/>
          <w:spacing w:val="-8"/>
          <w:sz w:val="22"/>
        </w:rPr>
        <w:t xml:space="preserve"> </w:t>
      </w:r>
      <w:r w:rsidRPr="0075179E">
        <w:rPr>
          <w:rFonts w:ascii="Times New Roman" w:hAnsi="Times New Roman" w:cs="Times New Roman"/>
          <w:sz w:val="22"/>
        </w:rPr>
        <w:t>docente</w:t>
      </w:r>
      <w:r w:rsidRPr="0075179E">
        <w:rPr>
          <w:rFonts w:ascii="Times New Roman" w:hAnsi="Times New Roman" w:cs="Times New Roman"/>
          <w:spacing w:val="-7"/>
          <w:sz w:val="22"/>
        </w:rPr>
        <w:t xml:space="preserve"> </w:t>
      </w:r>
      <w:r w:rsidRPr="0075179E">
        <w:rPr>
          <w:rFonts w:ascii="Times New Roman" w:hAnsi="Times New Roman" w:cs="Times New Roman"/>
          <w:sz w:val="22"/>
        </w:rPr>
        <w:t>e/o</w:t>
      </w:r>
      <w:r w:rsidRPr="0075179E">
        <w:rPr>
          <w:rFonts w:ascii="Times New Roman" w:hAnsi="Times New Roman" w:cs="Times New Roman"/>
          <w:spacing w:val="-7"/>
          <w:sz w:val="22"/>
        </w:rPr>
        <w:t xml:space="preserve"> </w:t>
      </w:r>
      <w:r w:rsidRPr="0075179E">
        <w:rPr>
          <w:rFonts w:ascii="Times New Roman" w:hAnsi="Times New Roman" w:cs="Times New Roman"/>
          <w:sz w:val="22"/>
        </w:rPr>
        <w:t>del</w:t>
      </w:r>
      <w:r w:rsidRPr="0075179E">
        <w:rPr>
          <w:rFonts w:ascii="Times New Roman" w:hAnsi="Times New Roman" w:cs="Times New Roman"/>
          <w:spacing w:val="-6"/>
          <w:sz w:val="22"/>
        </w:rPr>
        <w:t xml:space="preserve"> </w:t>
      </w:r>
      <w:r w:rsidRPr="0075179E">
        <w:rPr>
          <w:rFonts w:ascii="Times New Roman" w:hAnsi="Times New Roman" w:cs="Times New Roman"/>
          <w:sz w:val="22"/>
        </w:rPr>
        <w:t xml:space="preserve">CS - </w:t>
      </w:r>
      <w:r w:rsidRPr="0075179E">
        <w:rPr>
          <w:rFonts w:ascii="Times New Roman" w:hAnsi="Times New Roman" w:cs="Times New Roman"/>
          <w:sz w:val="22"/>
          <w:shd w:val="clear" w:color="auto" w:fill="E2EFD9" w:themeFill="accent6" w:themeFillTint="33"/>
        </w:rPr>
        <w:t>Casi non gravi</w:t>
      </w:r>
    </w:p>
    <w:p w14:paraId="0E74AF8C" w14:textId="77777777" w:rsidR="0075179E" w:rsidRPr="0075179E" w:rsidRDefault="0075179E" w:rsidP="0075179E">
      <w:pPr>
        <w:pStyle w:val="Paragrafoelenco"/>
        <w:numPr>
          <w:ilvl w:val="1"/>
          <w:numId w:val="23"/>
        </w:numPr>
        <w:tabs>
          <w:tab w:val="left" w:pos="567"/>
          <w:tab w:val="left" w:pos="861"/>
          <w:tab w:val="left" w:pos="862"/>
        </w:tabs>
        <w:ind w:left="0" w:firstLine="284"/>
        <w:contextualSpacing w:val="0"/>
        <w:jc w:val="both"/>
        <w:rPr>
          <w:szCs w:val="24"/>
        </w:rPr>
      </w:pPr>
      <w:r w:rsidRPr="0075179E">
        <w:rPr>
          <w:szCs w:val="24"/>
        </w:rPr>
        <w:t>provvedere ai primi soccorsi d’urgenza (disinfezione, fasciatura, applicazione di ghiaccio, ecc.); per tali interventi dovrà intervenire prioritariamente il Personale addetto al Primo Soccorso;</w:t>
      </w:r>
    </w:p>
    <w:p w14:paraId="2D7F39FE" w14:textId="77777777" w:rsidR="0075179E" w:rsidRPr="0075179E" w:rsidRDefault="0075179E" w:rsidP="0075179E">
      <w:pPr>
        <w:pStyle w:val="Paragrafoelenco"/>
        <w:numPr>
          <w:ilvl w:val="1"/>
          <w:numId w:val="23"/>
        </w:numPr>
        <w:tabs>
          <w:tab w:val="left" w:pos="567"/>
          <w:tab w:val="left" w:pos="861"/>
          <w:tab w:val="left" w:pos="862"/>
        </w:tabs>
        <w:ind w:left="0" w:firstLine="284"/>
        <w:contextualSpacing w:val="0"/>
        <w:jc w:val="both"/>
        <w:rPr>
          <w:szCs w:val="24"/>
        </w:rPr>
      </w:pPr>
      <w:r w:rsidRPr="0075179E">
        <w:rPr>
          <w:szCs w:val="24"/>
        </w:rPr>
        <w:t>avvisare</w:t>
      </w:r>
      <w:r w:rsidRPr="0075179E">
        <w:rPr>
          <w:spacing w:val="-2"/>
          <w:szCs w:val="24"/>
        </w:rPr>
        <w:t xml:space="preserve"> </w:t>
      </w:r>
      <w:r w:rsidRPr="0075179E">
        <w:rPr>
          <w:szCs w:val="24"/>
        </w:rPr>
        <w:t>la</w:t>
      </w:r>
      <w:r w:rsidRPr="0075179E">
        <w:rPr>
          <w:spacing w:val="-1"/>
          <w:szCs w:val="24"/>
        </w:rPr>
        <w:t xml:space="preserve"> </w:t>
      </w:r>
      <w:r w:rsidRPr="0075179E">
        <w:rPr>
          <w:szCs w:val="24"/>
        </w:rPr>
        <w:t>Presidenza</w:t>
      </w:r>
      <w:r w:rsidRPr="0075179E">
        <w:rPr>
          <w:spacing w:val="-2"/>
          <w:szCs w:val="24"/>
        </w:rPr>
        <w:t xml:space="preserve"> </w:t>
      </w:r>
      <w:r w:rsidRPr="0075179E">
        <w:rPr>
          <w:szCs w:val="24"/>
        </w:rPr>
        <w:t>o,</w:t>
      </w:r>
      <w:r w:rsidRPr="0075179E">
        <w:rPr>
          <w:spacing w:val="1"/>
          <w:szCs w:val="24"/>
        </w:rPr>
        <w:t xml:space="preserve"> </w:t>
      </w:r>
      <w:r w:rsidRPr="0075179E">
        <w:rPr>
          <w:szCs w:val="24"/>
        </w:rPr>
        <w:t>in</w:t>
      </w:r>
      <w:r w:rsidRPr="0075179E">
        <w:rPr>
          <w:spacing w:val="-1"/>
          <w:szCs w:val="24"/>
        </w:rPr>
        <w:t xml:space="preserve"> </w:t>
      </w:r>
      <w:r w:rsidRPr="0075179E">
        <w:rPr>
          <w:szCs w:val="24"/>
        </w:rPr>
        <w:t>assenza</w:t>
      </w:r>
      <w:r w:rsidRPr="0075179E">
        <w:rPr>
          <w:spacing w:val="-2"/>
          <w:szCs w:val="24"/>
        </w:rPr>
        <w:t xml:space="preserve"> </w:t>
      </w:r>
      <w:r w:rsidRPr="0075179E">
        <w:rPr>
          <w:szCs w:val="24"/>
        </w:rPr>
        <w:t>del</w:t>
      </w:r>
      <w:r w:rsidRPr="0075179E">
        <w:rPr>
          <w:spacing w:val="-1"/>
          <w:szCs w:val="24"/>
        </w:rPr>
        <w:t xml:space="preserve"> </w:t>
      </w:r>
      <w:r w:rsidRPr="0075179E">
        <w:rPr>
          <w:szCs w:val="24"/>
        </w:rPr>
        <w:t>Dirigente</w:t>
      </w:r>
      <w:r w:rsidRPr="0075179E">
        <w:rPr>
          <w:spacing w:val="-3"/>
          <w:szCs w:val="24"/>
        </w:rPr>
        <w:t xml:space="preserve"> </w:t>
      </w:r>
      <w:r w:rsidRPr="0075179E">
        <w:rPr>
          <w:szCs w:val="24"/>
        </w:rPr>
        <w:t>scolastico,</w:t>
      </w:r>
      <w:r w:rsidRPr="0075179E">
        <w:rPr>
          <w:spacing w:val="-1"/>
          <w:szCs w:val="24"/>
        </w:rPr>
        <w:t xml:space="preserve"> </w:t>
      </w:r>
      <w:r w:rsidRPr="0075179E">
        <w:rPr>
          <w:szCs w:val="24"/>
        </w:rPr>
        <w:t>la</w:t>
      </w:r>
      <w:r w:rsidRPr="0075179E">
        <w:rPr>
          <w:spacing w:val="-2"/>
          <w:szCs w:val="24"/>
        </w:rPr>
        <w:t xml:space="preserve"> Vicepresidenza;</w:t>
      </w:r>
    </w:p>
    <w:p w14:paraId="04E09E98" w14:textId="77777777" w:rsidR="0075179E" w:rsidRPr="0075179E" w:rsidRDefault="0075179E" w:rsidP="0075179E">
      <w:pPr>
        <w:pStyle w:val="Paragrafoelenco"/>
        <w:numPr>
          <w:ilvl w:val="1"/>
          <w:numId w:val="23"/>
        </w:numPr>
        <w:tabs>
          <w:tab w:val="left" w:pos="567"/>
          <w:tab w:val="left" w:pos="861"/>
          <w:tab w:val="left" w:pos="862"/>
        </w:tabs>
        <w:ind w:left="0" w:firstLine="284"/>
        <w:contextualSpacing w:val="0"/>
        <w:jc w:val="both"/>
        <w:rPr>
          <w:szCs w:val="24"/>
        </w:rPr>
      </w:pPr>
      <w:r w:rsidRPr="0075179E">
        <w:rPr>
          <w:szCs w:val="24"/>
        </w:rPr>
        <w:t>informare</w:t>
      </w:r>
      <w:r w:rsidRPr="0075179E">
        <w:rPr>
          <w:spacing w:val="-4"/>
          <w:szCs w:val="24"/>
        </w:rPr>
        <w:t xml:space="preserve"> </w:t>
      </w:r>
      <w:r w:rsidRPr="0075179E">
        <w:rPr>
          <w:szCs w:val="24"/>
        </w:rPr>
        <w:t>i</w:t>
      </w:r>
      <w:r w:rsidRPr="0075179E">
        <w:rPr>
          <w:spacing w:val="-1"/>
          <w:szCs w:val="24"/>
        </w:rPr>
        <w:t xml:space="preserve"> </w:t>
      </w:r>
      <w:r w:rsidRPr="0075179E">
        <w:rPr>
          <w:szCs w:val="24"/>
        </w:rPr>
        <w:t>genitori</w:t>
      </w:r>
      <w:r w:rsidRPr="0075179E">
        <w:rPr>
          <w:spacing w:val="1"/>
          <w:szCs w:val="24"/>
        </w:rPr>
        <w:t xml:space="preserve"> </w:t>
      </w:r>
      <w:r w:rsidRPr="0075179E">
        <w:rPr>
          <w:szCs w:val="24"/>
        </w:rPr>
        <w:t>affinché</w:t>
      </w:r>
      <w:r w:rsidRPr="0075179E">
        <w:rPr>
          <w:spacing w:val="-1"/>
          <w:szCs w:val="24"/>
        </w:rPr>
        <w:t xml:space="preserve"> </w:t>
      </w:r>
      <w:r w:rsidRPr="0075179E">
        <w:rPr>
          <w:szCs w:val="24"/>
        </w:rPr>
        <w:t>controllino</w:t>
      </w:r>
      <w:r w:rsidRPr="0075179E">
        <w:rPr>
          <w:spacing w:val="-1"/>
          <w:szCs w:val="24"/>
        </w:rPr>
        <w:t xml:space="preserve"> </w:t>
      </w:r>
      <w:r w:rsidRPr="0075179E">
        <w:rPr>
          <w:szCs w:val="24"/>
        </w:rPr>
        <w:t>a</w:t>
      </w:r>
      <w:r w:rsidRPr="0075179E">
        <w:rPr>
          <w:spacing w:val="-1"/>
          <w:szCs w:val="24"/>
        </w:rPr>
        <w:t xml:space="preserve"> </w:t>
      </w:r>
      <w:r w:rsidRPr="0075179E">
        <w:rPr>
          <w:szCs w:val="24"/>
        </w:rPr>
        <w:t>casa</w:t>
      </w:r>
      <w:r w:rsidRPr="0075179E">
        <w:rPr>
          <w:spacing w:val="-2"/>
          <w:szCs w:val="24"/>
        </w:rPr>
        <w:t xml:space="preserve"> </w:t>
      </w:r>
      <w:r w:rsidRPr="0075179E">
        <w:rPr>
          <w:szCs w:val="24"/>
        </w:rPr>
        <w:t>l’evoluzione</w:t>
      </w:r>
      <w:r w:rsidRPr="0075179E">
        <w:rPr>
          <w:spacing w:val="1"/>
          <w:szCs w:val="24"/>
        </w:rPr>
        <w:t xml:space="preserve"> </w:t>
      </w:r>
      <w:r w:rsidRPr="0075179E">
        <w:rPr>
          <w:spacing w:val="-2"/>
          <w:szCs w:val="24"/>
        </w:rPr>
        <w:t>dell’infortunio;</w:t>
      </w:r>
    </w:p>
    <w:p w14:paraId="3830CE1D" w14:textId="77777777" w:rsidR="0075179E" w:rsidRPr="0075179E" w:rsidRDefault="0075179E" w:rsidP="0075179E">
      <w:pPr>
        <w:pStyle w:val="Paragrafoelenco"/>
        <w:numPr>
          <w:ilvl w:val="1"/>
          <w:numId w:val="23"/>
        </w:numPr>
        <w:tabs>
          <w:tab w:val="left" w:pos="567"/>
          <w:tab w:val="left" w:pos="861"/>
          <w:tab w:val="left" w:pos="862"/>
        </w:tabs>
        <w:ind w:left="0" w:firstLine="284"/>
        <w:contextualSpacing w:val="0"/>
        <w:jc w:val="both"/>
        <w:rPr>
          <w:szCs w:val="24"/>
        </w:rPr>
      </w:pPr>
      <w:r w:rsidRPr="0075179E">
        <w:rPr>
          <w:szCs w:val="24"/>
        </w:rPr>
        <w:t>in</w:t>
      </w:r>
      <w:r w:rsidRPr="0075179E">
        <w:rPr>
          <w:spacing w:val="40"/>
          <w:szCs w:val="24"/>
        </w:rPr>
        <w:t xml:space="preserve"> </w:t>
      </w:r>
      <w:r w:rsidRPr="0075179E">
        <w:rPr>
          <w:szCs w:val="24"/>
        </w:rPr>
        <w:t>caso</w:t>
      </w:r>
      <w:r w:rsidRPr="0075179E">
        <w:rPr>
          <w:spacing w:val="40"/>
          <w:szCs w:val="24"/>
        </w:rPr>
        <w:t xml:space="preserve"> </w:t>
      </w:r>
      <w:r w:rsidRPr="0075179E">
        <w:rPr>
          <w:szCs w:val="24"/>
        </w:rPr>
        <w:t>di</w:t>
      </w:r>
      <w:r w:rsidRPr="0075179E">
        <w:rPr>
          <w:spacing w:val="40"/>
          <w:szCs w:val="24"/>
        </w:rPr>
        <w:t xml:space="preserve"> </w:t>
      </w:r>
      <w:r w:rsidRPr="0075179E">
        <w:rPr>
          <w:szCs w:val="24"/>
        </w:rPr>
        <w:t>necessità</w:t>
      </w:r>
      <w:r w:rsidRPr="0075179E">
        <w:rPr>
          <w:spacing w:val="40"/>
          <w:szCs w:val="24"/>
        </w:rPr>
        <w:t xml:space="preserve"> </w:t>
      </w:r>
      <w:r w:rsidRPr="0075179E">
        <w:rPr>
          <w:szCs w:val="24"/>
        </w:rPr>
        <w:t>di</w:t>
      </w:r>
      <w:r w:rsidRPr="0075179E">
        <w:rPr>
          <w:spacing w:val="40"/>
          <w:szCs w:val="24"/>
        </w:rPr>
        <w:t xml:space="preserve"> </w:t>
      </w:r>
      <w:r w:rsidRPr="0075179E">
        <w:rPr>
          <w:szCs w:val="24"/>
        </w:rPr>
        <w:t>cure</w:t>
      </w:r>
      <w:r w:rsidRPr="0075179E">
        <w:rPr>
          <w:spacing w:val="40"/>
          <w:szCs w:val="24"/>
        </w:rPr>
        <w:t xml:space="preserve"> </w:t>
      </w:r>
      <w:r w:rsidRPr="0075179E">
        <w:rPr>
          <w:szCs w:val="24"/>
        </w:rPr>
        <w:t>mediche</w:t>
      </w:r>
      <w:r w:rsidRPr="0075179E">
        <w:rPr>
          <w:spacing w:val="40"/>
          <w:szCs w:val="24"/>
        </w:rPr>
        <w:t xml:space="preserve"> </w:t>
      </w:r>
      <w:r w:rsidRPr="0075179E">
        <w:rPr>
          <w:szCs w:val="24"/>
        </w:rPr>
        <w:t>specifiche,</w:t>
      </w:r>
      <w:r w:rsidRPr="0075179E">
        <w:rPr>
          <w:spacing w:val="40"/>
          <w:szCs w:val="24"/>
        </w:rPr>
        <w:t xml:space="preserve"> </w:t>
      </w:r>
      <w:r w:rsidRPr="0075179E">
        <w:rPr>
          <w:szCs w:val="24"/>
        </w:rPr>
        <w:t>l’infortunato</w:t>
      </w:r>
      <w:r w:rsidRPr="0075179E">
        <w:rPr>
          <w:spacing w:val="40"/>
          <w:szCs w:val="24"/>
        </w:rPr>
        <w:t xml:space="preserve"> </w:t>
      </w:r>
      <w:r w:rsidRPr="0075179E">
        <w:rPr>
          <w:szCs w:val="24"/>
        </w:rPr>
        <w:t>dovrà</w:t>
      </w:r>
      <w:r w:rsidRPr="0075179E">
        <w:rPr>
          <w:spacing w:val="40"/>
          <w:szCs w:val="24"/>
        </w:rPr>
        <w:t xml:space="preserve"> </w:t>
      </w:r>
      <w:r w:rsidRPr="0075179E">
        <w:rPr>
          <w:szCs w:val="24"/>
        </w:rPr>
        <w:t>essere</w:t>
      </w:r>
      <w:r w:rsidRPr="0075179E">
        <w:rPr>
          <w:spacing w:val="40"/>
          <w:szCs w:val="24"/>
        </w:rPr>
        <w:t xml:space="preserve"> </w:t>
      </w:r>
      <w:r w:rsidRPr="0075179E">
        <w:rPr>
          <w:szCs w:val="24"/>
        </w:rPr>
        <w:t>portato</w:t>
      </w:r>
      <w:r w:rsidRPr="0075179E">
        <w:rPr>
          <w:spacing w:val="40"/>
          <w:szCs w:val="24"/>
        </w:rPr>
        <w:t xml:space="preserve"> </w:t>
      </w:r>
      <w:r w:rsidRPr="0075179E">
        <w:rPr>
          <w:szCs w:val="24"/>
        </w:rPr>
        <w:t>al</w:t>
      </w:r>
      <w:r w:rsidRPr="0075179E">
        <w:rPr>
          <w:spacing w:val="40"/>
          <w:szCs w:val="24"/>
        </w:rPr>
        <w:t xml:space="preserve"> </w:t>
      </w:r>
      <w:r w:rsidRPr="0075179E">
        <w:rPr>
          <w:szCs w:val="24"/>
        </w:rPr>
        <w:t>pronto soccorso dell’ospedale più vicino.</w:t>
      </w:r>
    </w:p>
    <w:p w14:paraId="435FFE69" w14:textId="77777777" w:rsidR="0075179E" w:rsidRPr="0075179E" w:rsidRDefault="0075179E" w:rsidP="0075179E">
      <w:pPr>
        <w:pStyle w:val="Paragrafoelenco"/>
        <w:numPr>
          <w:ilvl w:val="0"/>
          <w:numId w:val="22"/>
        </w:numPr>
        <w:tabs>
          <w:tab w:val="left" w:pos="567"/>
          <w:tab w:val="left" w:pos="862"/>
        </w:tabs>
        <w:ind w:left="0" w:firstLine="284"/>
        <w:contextualSpacing w:val="0"/>
        <w:jc w:val="both"/>
        <w:rPr>
          <w:szCs w:val="24"/>
        </w:rPr>
      </w:pPr>
      <w:r w:rsidRPr="0075179E">
        <w:rPr>
          <w:szCs w:val="24"/>
        </w:rPr>
        <w:t>L’alunno</w:t>
      </w:r>
      <w:r w:rsidRPr="0075179E">
        <w:rPr>
          <w:spacing w:val="-3"/>
          <w:szCs w:val="24"/>
        </w:rPr>
        <w:t xml:space="preserve"> </w:t>
      </w:r>
      <w:r w:rsidRPr="0075179E">
        <w:rPr>
          <w:szCs w:val="24"/>
        </w:rPr>
        <w:t>verrà</w:t>
      </w:r>
      <w:r w:rsidRPr="0075179E">
        <w:rPr>
          <w:spacing w:val="-5"/>
          <w:szCs w:val="24"/>
        </w:rPr>
        <w:t xml:space="preserve"> </w:t>
      </w:r>
      <w:r w:rsidRPr="0075179E">
        <w:rPr>
          <w:szCs w:val="24"/>
        </w:rPr>
        <w:t>accompagnato</w:t>
      </w:r>
      <w:r w:rsidRPr="0075179E">
        <w:rPr>
          <w:spacing w:val="-3"/>
          <w:szCs w:val="24"/>
        </w:rPr>
        <w:t xml:space="preserve"> </w:t>
      </w:r>
      <w:r w:rsidRPr="0075179E">
        <w:rPr>
          <w:szCs w:val="24"/>
        </w:rPr>
        <w:t>al</w:t>
      </w:r>
      <w:r w:rsidRPr="0075179E">
        <w:rPr>
          <w:spacing w:val="-3"/>
          <w:szCs w:val="24"/>
        </w:rPr>
        <w:t xml:space="preserve"> </w:t>
      </w:r>
      <w:r w:rsidRPr="0075179E">
        <w:rPr>
          <w:szCs w:val="24"/>
        </w:rPr>
        <w:t>Pronto</w:t>
      </w:r>
      <w:r w:rsidRPr="0075179E">
        <w:rPr>
          <w:spacing w:val="-3"/>
          <w:szCs w:val="24"/>
        </w:rPr>
        <w:t xml:space="preserve"> </w:t>
      </w:r>
      <w:r w:rsidRPr="0075179E">
        <w:rPr>
          <w:szCs w:val="24"/>
        </w:rPr>
        <w:t>Soccorso</w:t>
      </w:r>
      <w:r w:rsidRPr="0075179E">
        <w:rPr>
          <w:spacing w:val="-2"/>
          <w:szCs w:val="24"/>
        </w:rPr>
        <w:t xml:space="preserve"> </w:t>
      </w:r>
      <w:r w:rsidRPr="0075179E">
        <w:rPr>
          <w:szCs w:val="24"/>
        </w:rPr>
        <w:t>da</w:t>
      </w:r>
      <w:r w:rsidRPr="0075179E">
        <w:rPr>
          <w:spacing w:val="-4"/>
          <w:szCs w:val="24"/>
        </w:rPr>
        <w:t xml:space="preserve"> </w:t>
      </w:r>
      <w:r w:rsidRPr="0075179E">
        <w:rPr>
          <w:szCs w:val="24"/>
        </w:rPr>
        <w:t>un</w:t>
      </w:r>
      <w:r w:rsidRPr="0075179E">
        <w:rPr>
          <w:spacing w:val="-3"/>
          <w:szCs w:val="24"/>
        </w:rPr>
        <w:t xml:space="preserve"> </w:t>
      </w:r>
      <w:r w:rsidRPr="0075179E">
        <w:rPr>
          <w:szCs w:val="24"/>
        </w:rPr>
        <w:t>Collaboratore</w:t>
      </w:r>
      <w:r w:rsidRPr="0075179E">
        <w:rPr>
          <w:spacing w:val="-5"/>
          <w:szCs w:val="24"/>
        </w:rPr>
        <w:t xml:space="preserve"> </w:t>
      </w:r>
      <w:r w:rsidRPr="0075179E">
        <w:rPr>
          <w:szCs w:val="24"/>
        </w:rPr>
        <w:t>Scolastico (in</w:t>
      </w:r>
      <w:r w:rsidRPr="0075179E">
        <w:rPr>
          <w:spacing w:val="-3"/>
          <w:szCs w:val="24"/>
        </w:rPr>
        <w:t xml:space="preserve"> </w:t>
      </w:r>
      <w:r w:rsidRPr="0075179E">
        <w:rPr>
          <w:szCs w:val="24"/>
        </w:rPr>
        <w:t>mancanza</w:t>
      </w:r>
      <w:r w:rsidRPr="0075179E">
        <w:rPr>
          <w:spacing w:val="-4"/>
          <w:szCs w:val="24"/>
        </w:rPr>
        <w:t xml:space="preserve"> </w:t>
      </w:r>
      <w:r w:rsidRPr="0075179E">
        <w:rPr>
          <w:szCs w:val="24"/>
        </w:rPr>
        <w:t>di quest’ultimo dal docente) o da un genitore (se è stato reperito e se ha manifestato tale volontà);</w:t>
      </w:r>
    </w:p>
    <w:p w14:paraId="54AFCDBF" w14:textId="77777777" w:rsidR="0075179E" w:rsidRPr="0075179E" w:rsidRDefault="0075179E" w:rsidP="0075179E">
      <w:pPr>
        <w:pStyle w:val="Paragrafoelenco"/>
        <w:numPr>
          <w:ilvl w:val="0"/>
          <w:numId w:val="22"/>
        </w:numPr>
        <w:tabs>
          <w:tab w:val="left" w:pos="567"/>
          <w:tab w:val="left" w:pos="862"/>
        </w:tabs>
        <w:ind w:left="0" w:firstLine="284"/>
        <w:contextualSpacing w:val="0"/>
        <w:jc w:val="both"/>
        <w:rPr>
          <w:szCs w:val="24"/>
        </w:rPr>
      </w:pPr>
      <w:r w:rsidRPr="0075179E">
        <w:rPr>
          <w:szCs w:val="24"/>
        </w:rPr>
        <w:t>la classe rimarrà sotto la vigilanza del docente in servizio (se accompagna l’alunno in ospedale, dovrà essere predisposta la sua immediata sostituzione).</w:t>
      </w:r>
    </w:p>
    <w:p w14:paraId="7774FCCA" w14:textId="77777777" w:rsidR="0075179E" w:rsidRPr="0075179E" w:rsidRDefault="0075179E" w:rsidP="0075179E">
      <w:pPr>
        <w:pStyle w:val="Titolo1"/>
        <w:numPr>
          <w:ilvl w:val="0"/>
          <w:numId w:val="22"/>
        </w:numPr>
        <w:tabs>
          <w:tab w:val="left" w:pos="567"/>
          <w:tab w:val="left" w:pos="862"/>
        </w:tabs>
        <w:ind w:left="0" w:firstLine="284"/>
        <w:jc w:val="both"/>
        <w:rPr>
          <w:rFonts w:ascii="Times New Roman" w:hAnsi="Times New Roman" w:cs="Times New Roman"/>
          <w:b w:val="0"/>
          <w:sz w:val="22"/>
        </w:rPr>
      </w:pPr>
      <w:r w:rsidRPr="0075179E">
        <w:rPr>
          <w:rFonts w:ascii="Times New Roman" w:hAnsi="Times New Roman" w:cs="Times New Roman"/>
          <w:sz w:val="22"/>
        </w:rPr>
        <w:t>Si</w:t>
      </w:r>
      <w:r w:rsidRPr="0075179E">
        <w:rPr>
          <w:rFonts w:ascii="Times New Roman" w:hAnsi="Times New Roman" w:cs="Times New Roman"/>
          <w:spacing w:val="33"/>
          <w:sz w:val="22"/>
        </w:rPr>
        <w:t xml:space="preserve"> </w:t>
      </w:r>
      <w:r w:rsidRPr="0075179E">
        <w:rPr>
          <w:rFonts w:ascii="Times New Roman" w:hAnsi="Times New Roman" w:cs="Times New Roman"/>
          <w:sz w:val="22"/>
        </w:rPr>
        <w:t>ricorda</w:t>
      </w:r>
      <w:r w:rsidRPr="0075179E">
        <w:rPr>
          <w:rFonts w:ascii="Times New Roman" w:hAnsi="Times New Roman" w:cs="Times New Roman"/>
          <w:spacing w:val="32"/>
          <w:sz w:val="22"/>
        </w:rPr>
        <w:t xml:space="preserve"> </w:t>
      </w:r>
      <w:r w:rsidRPr="0075179E">
        <w:rPr>
          <w:rFonts w:ascii="Times New Roman" w:hAnsi="Times New Roman" w:cs="Times New Roman"/>
          <w:sz w:val="22"/>
        </w:rPr>
        <w:t>il</w:t>
      </w:r>
      <w:r w:rsidRPr="0075179E">
        <w:rPr>
          <w:rFonts w:ascii="Times New Roman" w:hAnsi="Times New Roman" w:cs="Times New Roman"/>
          <w:spacing w:val="-3"/>
          <w:sz w:val="22"/>
        </w:rPr>
        <w:t xml:space="preserve"> </w:t>
      </w:r>
      <w:r w:rsidRPr="0075179E">
        <w:rPr>
          <w:rFonts w:ascii="Times New Roman" w:hAnsi="Times New Roman" w:cs="Times New Roman"/>
          <w:sz w:val="22"/>
          <w:u w:val="single"/>
        </w:rPr>
        <w:t>divieto</w:t>
      </w:r>
      <w:r w:rsidRPr="0075179E">
        <w:rPr>
          <w:rFonts w:ascii="Times New Roman" w:hAnsi="Times New Roman" w:cs="Times New Roman"/>
          <w:spacing w:val="32"/>
          <w:sz w:val="22"/>
          <w:u w:val="single"/>
        </w:rPr>
        <w:t xml:space="preserve"> </w:t>
      </w:r>
      <w:r w:rsidRPr="0075179E">
        <w:rPr>
          <w:rFonts w:ascii="Times New Roman" w:hAnsi="Times New Roman" w:cs="Times New Roman"/>
          <w:sz w:val="22"/>
          <w:u w:val="single"/>
        </w:rPr>
        <w:t>assoluto</w:t>
      </w:r>
      <w:r w:rsidRPr="0075179E">
        <w:rPr>
          <w:rFonts w:ascii="Times New Roman" w:hAnsi="Times New Roman" w:cs="Times New Roman"/>
          <w:spacing w:val="-3"/>
          <w:sz w:val="22"/>
        </w:rPr>
        <w:t xml:space="preserve"> </w:t>
      </w:r>
      <w:r w:rsidRPr="0075179E">
        <w:rPr>
          <w:rFonts w:ascii="Times New Roman" w:hAnsi="Times New Roman" w:cs="Times New Roman"/>
          <w:sz w:val="22"/>
        </w:rPr>
        <w:t>di</w:t>
      </w:r>
      <w:r w:rsidRPr="0075179E">
        <w:rPr>
          <w:rFonts w:ascii="Times New Roman" w:hAnsi="Times New Roman" w:cs="Times New Roman"/>
          <w:spacing w:val="30"/>
          <w:sz w:val="22"/>
        </w:rPr>
        <w:t xml:space="preserve"> </w:t>
      </w:r>
      <w:r w:rsidRPr="0075179E">
        <w:rPr>
          <w:rFonts w:ascii="Times New Roman" w:hAnsi="Times New Roman" w:cs="Times New Roman"/>
          <w:sz w:val="22"/>
        </w:rPr>
        <w:t>utilizzare</w:t>
      </w:r>
      <w:r w:rsidRPr="0075179E">
        <w:rPr>
          <w:rFonts w:ascii="Times New Roman" w:hAnsi="Times New Roman" w:cs="Times New Roman"/>
          <w:spacing w:val="31"/>
          <w:sz w:val="22"/>
        </w:rPr>
        <w:t xml:space="preserve"> </w:t>
      </w:r>
      <w:r w:rsidRPr="0075179E">
        <w:rPr>
          <w:rFonts w:ascii="Times New Roman" w:hAnsi="Times New Roman" w:cs="Times New Roman"/>
          <w:sz w:val="22"/>
        </w:rPr>
        <w:t>veicoli</w:t>
      </w:r>
      <w:r w:rsidRPr="0075179E">
        <w:rPr>
          <w:rFonts w:ascii="Times New Roman" w:hAnsi="Times New Roman" w:cs="Times New Roman"/>
          <w:spacing w:val="33"/>
          <w:sz w:val="22"/>
        </w:rPr>
        <w:t xml:space="preserve"> </w:t>
      </w:r>
      <w:r w:rsidRPr="0075179E">
        <w:rPr>
          <w:rFonts w:ascii="Times New Roman" w:hAnsi="Times New Roman" w:cs="Times New Roman"/>
          <w:sz w:val="22"/>
        </w:rPr>
        <w:t>personali</w:t>
      </w:r>
      <w:r w:rsidRPr="0075179E">
        <w:rPr>
          <w:rFonts w:ascii="Times New Roman" w:hAnsi="Times New Roman" w:cs="Times New Roman"/>
          <w:spacing w:val="31"/>
          <w:sz w:val="22"/>
        </w:rPr>
        <w:t xml:space="preserve"> </w:t>
      </w:r>
      <w:r w:rsidRPr="0075179E">
        <w:rPr>
          <w:rFonts w:ascii="Times New Roman" w:hAnsi="Times New Roman" w:cs="Times New Roman"/>
          <w:sz w:val="22"/>
        </w:rPr>
        <w:t>per</w:t>
      </w:r>
      <w:r w:rsidRPr="0075179E">
        <w:rPr>
          <w:rFonts w:ascii="Times New Roman" w:hAnsi="Times New Roman" w:cs="Times New Roman"/>
          <w:spacing w:val="31"/>
          <w:sz w:val="22"/>
        </w:rPr>
        <w:t xml:space="preserve"> </w:t>
      </w:r>
      <w:r w:rsidRPr="0075179E">
        <w:rPr>
          <w:rFonts w:ascii="Times New Roman" w:hAnsi="Times New Roman" w:cs="Times New Roman"/>
          <w:sz w:val="22"/>
        </w:rPr>
        <w:t>il</w:t>
      </w:r>
      <w:r w:rsidRPr="0075179E">
        <w:rPr>
          <w:rFonts w:ascii="Times New Roman" w:hAnsi="Times New Roman" w:cs="Times New Roman"/>
          <w:spacing w:val="31"/>
          <w:sz w:val="22"/>
        </w:rPr>
        <w:t xml:space="preserve"> </w:t>
      </w:r>
      <w:r w:rsidRPr="0075179E">
        <w:rPr>
          <w:rFonts w:ascii="Times New Roman" w:hAnsi="Times New Roman" w:cs="Times New Roman"/>
          <w:sz w:val="22"/>
        </w:rPr>
        <w:t>trasporto</w:t>
      </w:r>
      <w:r w:rsidRPr="0075179E">
        <w:rPr>
          <w:rFonts w:ascii="Times New Roman" w:hAnsi="Times New Roman" w:cs="Times New Roman"/>
          <w:spacing w:val="32"/>
          <w:sz w:val="22"/>
        </w:rPr>
        <w:t xml:space="preserve"> </w:t>
      </w:r>
      <w:r w:rsidRPr="0075179E">
        <w:rPr>
          <w:rFonts w:ascii="Times New Roman" w:hAnsi="Times New Roman" w:cs="Times New Roman"/>
          <w:sz w:val="22"/>
        </w:rPr>
        <w:t>di</w:t>
      </w:r>
      <w:r w:rsidRPr="0075179E">
        <w:rPr>
          <w:rFonts w:ascii="Times New Roman" w:hAnsi="Times New Roman" w:cs="Times New Roman"/>
          <w:spacing w:val="33"/>
          <w:sz w:val="22"/>
        </w:rPr>
        <w:t xml:space="preserve"> </w:t>
      </w:r>
      <w:r w:rsidRPr="0075179E">
        <w:rPr>
          <w:rFonts w:ascii="Times New Roman" w:hAnsi="Times New Roman" w:cs="Times New Roman"/>
          <w:sz w:val="22"/>
        </w:rPr>
        <w:t xml:space="preserve">infortunati, siano essi adulti o minori. </w:t>
      </w:r>
    </w:p>
    <w:p w14:paraId="5E12BA81" w14:textId="77777777" w:rsidR="0075179E" w:rsidRPr="0075179E" w:rsidRDefault="0075179E" w:rsidP="0075179E">
      <w:pPr>
        <w:pStyle w:val="Titolo1"/>
        <w:tabs>
          <w:tab w:val="left" w:pos="862"/>
        </w:tabs>
        <w:ind w:left="0" w:firstLine="284"/>
        <w:jc w:val="both"/>
        <w:rPr>
          <w:rFonts w:ascii="Times New Roman" w:hAnsi="Times New Roman" w:cs="Times New Roman"/>
          <w:sz w:val="22"/>
        </w:rPr>
      </w:pPr>
    </w:p>
    <w:p w14:paraId="0F89E113" w14:textId="77777777" w:rsidR="0075179E" w:rsidRPr="0075179E" w:rsidRDefault="0075179E" w:rsidP="0075179E">
      <w:pPr>
        <w:pStyle w:val="Titolo1"/>
        <w:tabs>
          <w:tab w:val="left" w:pos="862"/>
        </w:tabs>
        <w:ind w:left="0" w:firstLine="284"/>
        <w:jc w:val="both"/>
        <w:rPr>
          <w:rFonts w:ascii="Times New Roman" w:hAnsi="Times New Roman" w:cs="Times New Roman"/>
          <w:b w:val="0"/>
          <w:sz w:val="22"/>
        </w:rPr>
      </w:pPr>
      <w:r w:rsidRPr="0075179E">
        <w:rPr>
          <w:rFonts w:ascii="Times New Roman" w:hAnsi="Times New Roman" w:cs="Times New Roman"/>
          <w:sz w:val="22"/>
        </w:rPr>
        <w:t>Dopo</w:t>
      </w:r>
      <w:r w:rsidRPr="0075179E">
        <w:rPr>
          <w:rFonts w:ascii="Times New Roman" w:hAnsi="Times New Roman" w:cs="Times New Roman"/>
          <w:spacing w:val="-4"/>
          <w:sz w:val="22"/>
        </w:rPr>
        <w:t xml:space="preserve"> </w:t>
      </w:r>
      <w:r w:rsidRPr="0075179E">
        <w:rPr>
          <w:rFonts w:ascii="Times New Roman" w:hAnsi="Times New Roman" w:cs="Times New Roman"/>
          <w:sz w:val="22"/>
        </w:rPr>
        <w:t>i</w:t>
      </w:r>
      <w:r w:rsidRPr="0075179E">
        <w:rPr>
          <w:rFonts w:ascii="Times New Roman" w:hAnsi="Times New Roman" w:cs="Times New Roman"/>
          <w:spacing w:val="-3"/>
          <w:sz w:val="22"/>
        </w:rPr>
        <w:t xml:space="preserve"> </w:t>
      </w:r>
      <w:r w:rsidRPr="0075179E">
        <w:rPr>
          <w:rFonts w:ascii="Times New Roman" w:hAnsi="Times New Roman" w:cs="Times New Roman"/>
          <w:sz w:val="22"/>
        </w:rPr>
        <w:t>primi</w:t>
      </w:r>
      <w:r w:rsidRPr="0075179E">
        <w:rPr>
          <w:rFonts w:ascii="Times New Roman" w:hAnsi="Times New Roman" w:cs="Times New Roman"/>
          <w:spacing w:val="-6"/>
          <w:sz w:val="22"/>
        </w:rPr>
        <w:t xml:space="preserve"> </w:t>
      </w:r>
      <w:r w:rsidRPr="0075179E">
        <w:rPr>
          <w:rFonts w:ascii="Times New Roman" w:hAnsi="Times New Roman" w:cs="Times New Roman"/>
          <w:sz w:val="22"/>
        </w:rPr>
        <w:t>soccorsi,</w:t>
      </w:r>
      <w:r w:rsidRPr="0075179E">
        <w:rPr>
          <w:rFonts w:ascii="Times New Roman" w:hAnsi="Times New Roman" w:cs="Times New Roman"/>
          <w:spacing w:val="-3"/>
          <w:sz w:val="22"/>
        </w:rPr>
        <w:t xml:space="preserve"> </w:t>
      </w:r>
      <w:r w:rsidRPr="0075179E">
        <w:rPr>
          <w:rFonts w:ascii="Times New Roman" w:hAnsi="Times New Roman" w:cs="Times New Roman"/>
          <w:sz w:val="22"/>
        </w:rPr>
        <w:t>il</w:t>
      </w:r>
      <w:r w:rsidRPr="0075179E">
        <w:rPr>
          <w:rFonts w:ascii="Times New Roman" w:hAnsi="Times New Roman" w:cs="Times New Roman"/>
          <w:spacing w:val="-4"/>
          <w:sz w:val="22"/>
        </w:rPr>
        <w:t xml:space="preserve"> </w:t>
      </w:r>
      <w:r w:rsidRPr="0075179E">
        <w:rPr>
          <w:rFonts w:ascii="Times New Roman" w:hAnsi="Times New Roman" w:cs="Times New Roman"/>
          <w:sz w:val="22"/>
        </w:rPr>
        <w:t>docente</w:t>
      </w:r>
      <w:r w:rsidRPr="0075179E">
        <w:rPr>
          <w:rFonts w:ascii="Times New Roman" w:hAnsi="Times New Roman" w:cs="Times New Roman"/>
          <w:spacing w:val="-6"/>
          <w:sz w:val="22"/>
        </w:rPr>
        <w:t xml:space="preserve"> </w:t>
      </w:r>
      <w:r w:rsidRPr="0075179E">
        <w:rPr>
          <w:rFonts w:ascii="Times New Roman" w:hAnsi="Times New Roman" w:cs="Times New Roman"/>
          <w:spacing w:val="-2"/>
          <w:sz w:val="22"/>
        </w:rPr>
        <w:t>dovrà:</w:t>
      </w:r>
    </w:p>
    <w:p w14:paraId="378C5332" w14:textId="77777777" w:rsidR="0075179E" w:rsidRPr="0075179E" w:rsidRDefault="0075179E" w:rsidP="0075179E">
      <w:pPr>
        <w:pStyle w:val="Paragrafoelenco"/>
        <w:numPr>
          <w:ilvl w:val="1"/>
          <w:numId w:val="23"/>
        </w:numPr>
        <w:tabs>
          <w:tab w:val="left" w:pos="567"/>
          <w:tab w:val="left" w:pos="861"/>
          <w:tab w:val="left" w:pos="862"/>
        </w:tabs>
        <w:ind w:left="0" w:firstLine="284"/>
        <w:contextualSpacing w:val="0"/>
        <w:jc w:val="both"/>
        <w:rPr>
          <w:szCs w:val="24"/>
        </w:rPr>
      </w:pPr>
      <w:r w:rsidRPr="0075179E">
        <w:rPr>
          <w:szCs w:val="24"/>
        </w:rPr>
        <w:t>accertare</w:t>
      </w:r>
      <w:r w:rsidRPr="0075179E">
        <w:rPr>
          <w:spacing w:val="-3"/>
          <w:szCs w:val="24"/>
        </w:rPr>
        <w:t xml:space="preserve"> </w:t>
      </w:r>
      <w:r w:rsidRPr="0075179E">
        <w:rPr>
          <w:szCs w:val="24"/>
        </w:rPr>
        <w:t>la</w:t>
      </w:r>
      <w:r w:rsidRPr="0075179E">
        <w:rPr>
          <w:spacing w:val="-2"/>
          <w:szCs w:val="24"/>
        </w:rPr>
        <w:t xml:space="preserve"> </w:t>
      </w:r>
      <w:r w:rsidRPr="0075179E">
        <w:rPr>
          <w:szCs w:val="24"/>
        </w:rPr>
        <w:t>dinamica</w:t>
      </w:r>
      <w:r w:rsidRPr="0075179E">
        <w:rPr>
          <w:spacing w:val="-2"/>
          <w:szCs w:val="24"/>
        </w:rPr>
        <w:t xml:space="preserve"> dell’incidente;</w:t>
      </w:r>
    </w:p>
    <w:p w14:paraId="1D606EF9" w14:textId="0E103AD4" w:rsidR="0075179E" w:rsidRPr="002F7F9B" w:rsidRDefault="0075179E" w:rsidP="0075179E">
      <w:pPr>
        <w:pStyle w:val="Paragrafoelenco"/>
        <w:numPr>
          <w:ilvl w:val="1"/>
          <w:numId w:val="23"/>
        </w:numPr>
        <w:tabs>
          <w:tab w:val="left" w:pos="567"/>
          <w:tab w:val="left" w:pos="861"/>
          <w:tab w:val="left" w:pos="862"/>
        </w:tabs>
        <w:ind w:left="0" w:firstLine="284"/>
        <w:contextualSpacing w:val="0"/>
        <w:jc w:val="both"/>
        <w:rPr>
          <w:szCs w:val="24"/>
        </w:rPr>
      </w:pPr>
      <w:r w:rsidRPr="002F7F9B">
        <w:rPr>
          <w:szCs w:val="24"/>
        </w:rPr>
        <w:t>redigere</w:t>
      </w:r>
      <w:r w:rsidRPr="002F7F9B">
        <w:rPr>
          <w:spacing w:val="40"/>
          <w:szCs w:val="24"/>
        </w:rPr>
        <w:t xml:space="preserve"> </w:t>
      </w:r>
      <w:hyperlink r:id="rId18" w:history="1">
        <w:r w:rsidRPr="002F7F9B">
          <w:rPr>
            <w:rStyle w:val="Collegamentoipertestuale"/>
            <w:b/>
            <w:szCs w:val="24"/>
          </w:rPr>
          <w:t>una</w:t>
        </w:r>
        <w:r w:rsidRPr="002F7F9B">
          <w:rPr>
            <w:rStyle w:val="Collegamentoipertestuale"/>
            <w:b/>
            <w:spacing w:val="40"/>
            <w:szCs w:val="24"/>
          </w:rPr>
          <w:t xml:space="preserve"> </w:t>
        </w:r>
        <w:r w:rsidR="0083713B" w:rsidRPr="002F7F9B">
          <w:rPr>
            <w:rStyle w:val="Collegamentoipertestuale"/>
            <w:b/>
            <w:szCs w:val="24"/>
          </w:rPr>
          <w:t>RELAZIONE</w:t>
        </w:r>
        <w:r w:rsidRPr="002F7F9B">
          <w:rPr>
            <w:rStyle w:val="Collegamentoipertestuale"/>
            <w:b/>
            <w:spacing w:val="40"/>
            <w:szCs w:val="24"/>
          </w:rPr>
          <w:t xml:space="preserve"> </w:t>
        </w:r>
        <w:r w:rsidRPr="002F7F9B">
          <w:rPr>
            <w:rStyle w:val="Collegamentoipertestuale"/>
            <w:b/>
            <w:szCs w:val="24"/>
          </w:rPr>
          <w:t>dettagliata</w:t>
        </w:r>
        <w:r w:rsidRPr="002F7F9B">
          <w:rPr>
            <w:rStyle w:val="Collegamentoipertestuale"/>
            <w:b/>
            <w:spacing w:val="40"/>
            <w:szCs w:val="24"/>
          </w:rPr>
          <w:t xml:space="preserve"> </w:t>
        </w:r>
        <w:r w:rsidRPr="002F7F9B">
          <w:rPr>
            <w:rStyle w:val="Collegamentoipertestuale"/>
            <w:b/>
            <w:szCs w:val="24"/>
          </w:rPr>
          <w:t>sull’accaduto</w:t>
        </w:r>
        <w:r w:rsidRPr="002F7F9B">
          <w:rPr>
            <w:rStyle w:val="Collegamentoipertestuale"/>
            <w:b/>
            <w:spacing w:val="40"/>
            <w:szCs w:val="24"/>
          </w:rPr>
          <w:t xml:space="preserve"> </w:t>
        </w:r>
        <w:r w:rsidRPr="002F7F9B">
          <w:rPr>
            <w:rStyle w:val="Collegamentoipertestuale"/>
            <w:b/>
            <w:szCs w:val="24"/>
          </w:rPr>
          <w:t>circostanziando</w:t>
        </w:r>
        <w:r w:rsidRPr="002F7F9B">
          <w:rPr>
            <w:rStyle w:val="Collegamentoipertestuale"/>
            <w:b/>
            <w:spacing w:val="40"/>
            <w:szCs w:val="24"/>
          </w:rPr>
          <w:t xml:space="preserve"> </w:t>
        </w:r>
        <w:r w:rsidRPr="002F7F9B">
          <w:rPr>
            <w:rStyle w:val="Collegamentoipertestuale"/>
            <w:b/>
            <w:szCs w:val="24"/>
          </w:rPr>
          <w:t>in</w:t>
        </w:r>
        <w:r w:rsidRPr="002F7F9B">
          <w:rPr>
            <w:rStyle w:val="Collegamentoipertestuale"/>
            <w:b/>
            <w:spacing w:val="40"/>
            <w:szCs w:val="24"/>
          </w:rPr>
          <w:t xml:space="preserve"> </w:t>
        </w:r>
        <w:r w:rsidRPr="002F7F9B">
          <w:rPr>
            <w:rStyle w:val="Collegamentoipertestuale"/>
            <w:b/>
            <w:szCs w:val="24"/>
          </w:rPr>
          <w:t>modo</w:t>
        </w:r>
        <w:r w:rsidRPr="002F7F9B">
          <w:rPr>
            <w:rStyle w:val="Collegamentoipertestuale"/>
            <w:b/>
            <w:spacing w:val="40"/>
            <w:szCs w:val="24"/>
          </w:rPr>
          <w:t xml:space="preserve"> </w:t>
        </w:r>
        <w:r w:rsidRPr="002F7F9B">
          <w:rPr>
            <w:rStyle w:val="Collegamentoipertestuale"/>
            <w:b/>
            <w:szCs w:val="24"/>
          </w:rPr>
          <w:t>chiaro</w:t>
        </w:r>
        <w:r w:rsidRPr="002F7F9B">
          <w:rPr>
            <w:rStyle w:val="Collegamentoipertestuale"/>
            <w:b/>
            <w:spacing w:val="40"/>
            <w:szCs w:val="24"/>
          </w:rPr>
          <w:t xml:space="preserve"> </w:t>
        </w:r>
        <w:r w:rsidRPr="002F7F9B">
          <w:rPr>
            <w:rStyle w:val="Collegamentoipertestuale"/>
            <w:b/>
            <w:szCs w:val="24"/>
          </w:rPr>
          <w:t>le</w:t>
        </w:r>
        <w:r w:rsidRPr="002F7F9B">
          <w:rPr>
            <w:rStyle w:val="Collegamentoipertestuale"/>
            <w:b/>
            <w:spacing w:val="40"/>
            <w:szCs w:val="24"/>
          </w:rPr>
          <w:t xml:space="preserve"> </w:t>
        </w:r>
        <w:r w:rsidRPr="002F7F9B">
          <w:rPr>
            <w:rStyle w:val="Collegamentoipertestuale"/>
            <w:b/>
            <w:szCs w:val="24"/>
          </w:rPr>
          <w:t>modalità</w:t>
        </w:r>
        <w:r w:rsidRPr="002F7F9B">
          <w:rPr>
            <w:rStyle w:val="Collegamentoipertestuale"/>
            <w:b/>
            <w:spacing w:val="40"/>
            <w:szCs w:val="24"/>
          </w:rPr>
          <w:t xml:space="preserve"> </w:t>
        </w:r>
        <w:r w:rsidRPr="002F7F9B">
          <w:rPr>
            <w:rStyle w:val="Collegamentoipertestuale"/>
            <w:b/>
            <w:szCs w:val="24"/>
          </w:rPr>
          <w:t>dell’infortunio e i primi soccorsi prestati</w:t>
        </w:r>
      </w:hyperlink>
      <w:r w:rsidR="002F7F9B">
        <w:t xml:space="preserve"> (All. 2)</w:t>
      </w:r>
      <w:r w:rsidRPr="002F7F9B">
        <w:rPr>
          <w:szCs w:val="24"/>
        </w:rPr>
        <w:t>;</w:t>
      </w:r>
    </w:p>
    <w:p w14:paraId="178DF6B7" w14:textId="77777777" w:rsidR="0075179E" w:rsidRPr="0075179E" w:rsidRDefault="0075179E" w:rsidP="0075179E">
      <w:pPr>
        <w:pStyle w:val="Paragrafoelenco"/>
        <w:numPr>
          <w:ilvl w:val="1"/>
          <w:numId w:val="23"/>
        </w:numPr>
        <w:tabs>
          <w:tab w:val="left" w:pos="567"/>
          <w:tab w:val="left" w:pos="861"/>
          <w:tab w:val="left" w:pos="862"/>
          <w:tab w:val="left" w:pos="1384"/>
          <w:tab w:val="left" w:pos="2496"/>
          <w:tab w:val="left" w:pos="3050"/>
          <w:tab w:val="left" w:pos="4195"/>
          <w:tab w:val="left" w:pos="5415"/>
          <w:tab w:val="left" w:pos="5794"/>
          <w:tab w:val="left" w:pos="6905"/>
          <w:tab w:val="left" w:pos="8119"/>
          <w:tab w:val="left" w:pos="8805"/>
          <w:tab w:val="left" w:pos="9584"/>
        </w:tabs>
        <w:ind w:left="0" w:firstLine="284"/>
        <w:contextualSpacing w:val="0"/>
        <w:jc w:val="both"/>
        <w:rPr>
          <w:szCs w:val="24"/>
        </w:rPr>
      </w:pPr>
      <w:r w:rsidRPr="0075179E">
        <w:rPr>
          <w:spacing w:val="-4"/>
          <w:szCs w:val="24"/>
        </w:rPr>
        <w:t>Far</w:t>
      </w:r>
      <w:r w:rsidRPr="0075179E">
        <w:rPr>
          <w:szCs w:val="24"/>
        </w:rPr>
        <w:t xml:space="preserve"> </w:t>
      </w:r>
      <w:r w:rsidRPr="0075179E">
        <w:rPr>
          <w:spacing w:val="-2"/>
          <w:szCs w:val="24"/>
        </w:rPr>
        <w:t>pervenire</w:t>
      </w:r>
      <w:r w:rsidRPr="0075179E">
        <w:rPr>
          <w:szCs w:val="24"/>
        </w:rPr>
        <w:t xml:space="preserve"> </w:t>
      </w:r>
      <w:r w:rsidRPr="0075179E">
        <w:rPr>
          <w:spacing w:val="-4"/>
          <w:szCs w:val="24"/>
        </w:rPr>
        <w:t>tale</w:t>
      </w:r>
      <w:r w:rsidRPr="0075179E">
        <w:rPr>
          <w:szCs w:val="24"/>
        </w:rPr>
        <w:t xml:space="preserve"> </w:t>
      </w:r>
      <w:r w:rsidRPr="0075179E">
        <w:rPr>
          <w:spacing w:val="-2"/>
          <w:szCs w:val="24"/>
        </w:rPr>
        <w:t>relazione,</w:t>
      </w:r>
      <w:r w:rsidRPr="0075179E">
        <w:rPr>
          <w:szCs w:val="24"/>
        </w:rPr>
        <w:t xml:space="preserve"> </w:t>
      </w:r>
      <w:r w:rsidRPr="0075179E">
        <w:rPr>
          <w:spacing w:val="-2"/>
          <w:szCs w:val="24"/>
        </w:rPr>
        <w:t>indirizzata</w:t>
      </w:r>
      <w:r w:rsidRPr="0075179E">
        <w:rPr>
          <w:szCs w:val="24"/>
        </w:rPr>
        <w:t xml:space="preserve"> </w:t>
      </w:r>
      <w:r w:rsidRPr="0075179E">
        <w:rPr>
          <w:spacing w:val="-6"/>
          <w:szCs w:val="24"/>
        </w:rPr>
        <w:t>al</w:t>
      </w:r>
      <w:r w:rsidRPr="0075179E">
        <w:rPr>
          <w:szCs w:val="24"/>
        </w:rPr>
        <w:t xml:space="preserve"> </w:t>
      </w:r>
      <w:r w:rsidRPr="0075179E">
        <w:rPr>
          <w:spacing w:val="-2"/>
          <w:szCs w:val="24"/>
        </w:rPr>
        <w:t>Dirigente</w:t>
      </w:r>
      <w:r w:rsidRPr="0075179E">
        <w:rPr>
          <w:szCs w:val="24"/>
        </w:rPr>
        <w:t xml:space="preserve"> </w:t>
      </w:r>
      <w:r w:rsidRPr="0075179E">
        <w:rPr>
          <w:spacing w:val="-2"/>
          <w:szCs w:val="24"/>
        </w:rPr>
        <w:t xml:space="preserve">scolastico, </w:t>
      </w:r>
      <w:r w:rsidRPr="0075179E">
        <w:rPr>
          <w:b/>
          <w:spacing w:val="-2"/>
          <w:szCs w:val="24"/>
        </w:rPr>
        <w:t>nello</w:t>
      </w:r>
      <w:r w:rsidRPr="0075179E">
        <w:rPr>
          <w:b/>
          <w:szCs w:val="24"/>
        </w:rPr>
        <w:t xml:space="preserve"> </w:t>
      </w:r>
      <w:r w:rsidRPr="0075179E">
        <w:rPr>
          <w:b/>
          <w:spacing w:val="-2"/>
          <w:szCs w:val="24"/>
        </w:rPr>
        <w:t xml:space="preserve">stesso giorno </w:t>
      </w:r>
      <w:r w:rsidRPr="0075179E">
        <w:rPr>
          <w:b/>
          <w:szCs w:val="24"/>
        </w:rPr>
        <w:t>dell’infortunio</w:t>
      </w:r>
      <w:r w:rsidRPr="0075179E">
        <w:rPr>
          <w:szCs w:val="24"/>
        </w:rPr>
        <w:t>, presso l’Ufficio di Segreteria della scuola.</w:t>
      </w:r>
    </w:p>
    <w:p w14:paraId="3C3E7D0F" w14:textId="77777777" w:rsidR="0075179E" w:rsidRPr="0075179E" w:rsidRDefault="0075179E" w:rsidP="0075179E">
      <w:pPr>
        <w:pStyle w:val="Corpotesto"/>
        <w:ind w:firstLine="284"/>
        <w:jc w:val="both"/>
        <w:rPr>
          <w:sz w:val="22"/>
          <w:szCs w:val="24"/>
        </w:rPr>
      </w:pPr>
    </w:p>
    <w:p w14:paraId="4450733A" w14:textId="77777777" w:rsidR="0075179E" w:rsidRPr="0075179E" w:rsidRDefault="0075179E" w:rsidP="0075179E">
      <w:pPr>
        <w:pStyle w:val="Titolo1"/>
        <w:ind w:left="0" w:firstLine="284"/>
        <w:jc w:val="both"/>
        <w:rPr>
          <w:rFonts w:ascii="Times New Roman" w:hAnsi="Times New Roman" w:cs="Times New Roman"/>
          <w:spacing w:val="-2"/>
          <w:sz w:val="22"/>
        </w:rPr>
      </w:pPr>
      <w:r w:rsidRPr="0075179E">
        <w:rPr>
          <w:rFonts w:ascii="Times New Roman" w:hAnsi="Times New Roman" w:cs="Times New Roman"/>
          <w:sz w:val="22"/>
        </w:rPr>
        <w:t>Obblighi</w:t>
      </w:r>
      <w:r w:rsidRPr="0075179E">
        <w:rPr>
          <w:rFonts w:ascii="Times New Roman" w:hAnsi="Times New Roman" w:cs="Times New Roman"/>
          <w:spacing w:val="-5"/>
          <w:sz w:val="22"/>
        </w:rPr>
        <w:t xml:space="preserve"> </w:t>
      </w:r>
      <w:r w:rsidRPr="0075179E">
        <w:rPr>
          <w:rFonts w:ascii="Times New Roman" w:hAnsi="Times New Roman" w:cs="Times New Roman"/>
          <w:sz w:val="22"/>
        </w:rPr>
        <w:t>della</w:t>
      </w:r>
      <w:r w:rsidRPr="0075179E">
        <w:rPr>
          <w:rFonts w:ascii="Times New Roman" w:hAnsi="Times New Roman" w:cs="Times New Roman"/>
          <w:spacing w:val="-8"/>
          <w:sz w:val="22"/>
        </w:rPr>
        <w:t xml:space="preserve"> </w:t>
      </w:r>
      <w:r w:rsidRPr="0075179E">
        <w:rPr>
          <w:rFonts w:ascii="Times New Roman" w:hAnsi="Times New Roman" w:cs="Times New Roman"/>
          <w:spacing w:val="-2"/>
          <w:sz w:val="22"/>
        </w:rPr>
        <w:t>Segreteria</w:t>
      </w:r>
    </w:p>
    <w:p w14:paraId="5D615C8C" w14:textId="77777777" w:rsidR="0075179E" w:rsidRPr="0075179E" w:rsidRDefault="0075179E" w:rsidP="0075179E">
      <w:pPr>
        <w:widowControl/>
        <w:numPr>
          <w:ilvl w:val="0"/>
          <w:numId w:val="24"/>
        </w:numPr>
        <w:tabs>
          <w:tab w:val="left" w:pos="567"/>
        </w:tabs>
        <w:autoSpaceDE/>
        <w:autoSpaceDN/>
        <w:ind w:left="0" w:firstLine="284"/>
        <w:jc w:val="both"/>
        <w:rPr>
          <w:color w:val="222222"/>
          <w:szCs w:val="24"/>
          <w:lang w:eastAsia="it-IT"/>
        </w:rPr>
      </w:pPr>
      <w:r w:rsidRPr="0075179E">
        <w:rPr>
          <w:color w:val="222222"/>
          <w:szCs w:val="24"/>
          <w:lang w:eastAsia="it-IT"/>
        </w:rPr>
        <w:t>Informare la famiglia, per iscritto in modo che rimanga traccia, riguardo alle condizioni di assicurazione perché essa provveda a chiedere il rimborso di eventuali spese mediche sostenute e ricordare di provvedervi entro i termini previsti.</w:t>
      </w:r>
    </w:p>
    <w:p w14:paraId="7B2856F3" w14:textId="77777777" w:rsidR="0075179E" w:rsidRPr="0075179E" w:rsidRDefault="0075179E" w:rsidP="0075179E">
      <w:pPr>
        <w:pStyle w:val="Paragrafoelenco"/>
        <w:tabs>
          <w:tab w:val="left" w:pos="567"/>
        </w:tabs>
        <w:ind w:left="0" w:firstLine="284"/>
        <w:jc w:val="both"/>
        <w:rPr>
          <w:szCs w:val="24"/>
        </w:rPr>
      </w:pPr>
      <w:r w:rsidRPr="0075179E">
        <w:rPr>
          <w:szCs w:val="24"/>
        </w:rPr>
        <w:t>Nello</w:t>
      </w:r>
      <w:r w:rsidRPr="0075179E">
        <w:rPr>
          <w:spacing w:val="-5"/>
          <w:szCs w:val="24"/>
        </w:rPr>
        <w:t xml:space="preserve"> </w:t>
      </w:r>
      <w:r w:rsidRPr="0075179E">
        <w:rPr>
          <w:szCs w:val="24"/>
        </w:rPr>
        <w:t>specifico</w:t>
      </w:r>
      <w:r w:rsidRPr="0075179E">
        <w:rPr>
          <w:spacing w:val="-5"/>
          <w:szCs w:val="24"/>
        </w:rPr>
        <w:t xml:space="preserve"> </w:t>
      </w:r>
      <w:r w:rsidRPr="0075179E">
        <w:rPr>
          <w:szCs w:val="24"/>
        </w:rPr>
        <w:t>la</w:t>
      </w:r>
      <w:r w:rsidRPr="0075179E">
        <w:rPr>
          <w:spacing w:val="-6"/>
          <w:szCs w:val="24"/>
        </w:rPr>
        <w:t xml:space="preserve"> </w:t>
      </w:r>
      <w:r w:rsidRPr="0075179E">
        <w:rPr>
          <w:szCs w:val="24"/>
        </w:rPr>
        <w:t>famiglia</w:t>
      </w:r>
      <w:r w:rsidRPr="0075179E">
        <w:rPr>
          <w:spacing w:val="-6"/>
          <w:szCs w:val="24"/>
        </w:rPr>
        <w:t xml:space="preserve"> </w:t>
      </w:r>
      <w:r w:rsidRPr="0075179E">
        <w:rPr>
          <w:szCs w:val="24"/>
        </w:rPr>
        <w:t>dovrà</w:t>
      </w:r>
      <w:r w:rsidRPr="0075179E">
        <w:rPr>
          <w:spacing w:val="-6"/>
          <w:szCs w:val="24"/>
        </w:rPr>
        <w:t xml:space="preserve"> </w:t>
      </w:r>
      <w:r w:rsidRPr="0075179E">
        <w:rPr>
          <w:szCs w:val="24"/>
        </w:rPr>
        <w:t>essere</w:t>
      </w:r>
      <w:r w:rsidRPr="0075179E">
        <w:rPr>
          <w:spacing w:val="-2"/>
          <w:szCs w:val="24"/>
        </w:rPr>
        <w:t xml:space="preserve"> </w:t>
      </w:r>
      <w:r w:rsidRPr="0075179E">
        <w:rPr>
          <w:szCs w:val="24"/>
        </w:rPr>
        <w:t>informata</w:t>
      </w:r>
      <w:r w:rsidRPr="0075179E">
        <w:rPr>
          <w:spacing w:val="-6"/>
          <w:szCs w:val="24"/>
        </w:rPr>
        <w:t xml:space="preserve"> </w:t>
      </w:r>
      <w:r w:rsidRPr="0075179E">
        <w:rPr>
          <w:szCs w:val="24"/>
        </w:rPr>
        <w:t>sulla</w:t>
      </w:r>
      <w:r w:rsidRPr="0075179E">
        <w:rPr>
          <w:spacing w:val="-6"/>
          <w:szCs w:val="24"/>
        </w:rPr>
        <w:t xml:space="preserve"> </w:t>
      </w:r>
      <w:r w:rsidRPr="0075179E">
        <w:rPr>
          <w:szCs w:val="24"/>
        </w:rPr>
        <w:t>necessità</w:t>
      </w:r>
      <w:r w:rsidRPr="0075179E">
        <w:rPr>
          <w:spacing w:val="-5"/>
          <w:szCs w:val="24"/>
        </w:rPr>
        <w:t xml:space="preserve"> di:</w:t>
      </w:r>
    </w:p>
    <w:p w14:paraId="559C9E4A" w14:textId="77777777" w:rsidR="0075179E" w:rsidRPr="0075179E" w:rsidRDefault="0075179E" w:rsidP="0075179E">
      <w:pPr>
        <w:pStyle w:val="Paragrafoelenco"/>
        <w:numPr>
          <w:ilvl w:val="1"/>
          <w:numId w:val="23"/>
        </w:numPr>
        <w:tabs>
          <w:tab w:val="left" w:pos="567"/>
          <w:tab w:val="left" w:pos="862"/>
        </w:tabs>
        <w:contextualSpacing w:val="0"/>
        <w:jc w:val="both"/>
        <w:rPr>
          <w:szCs w:val="24"/>
        </w:rPr>
      </w:pPr>
      <w:r w:rsidRPr="0075179E">
        <w:rPr>
          <w:szCs w:val="24"/>
        </w:rPr>
        <w:t xml:space="preserve">farsi rilasciare certificazione medica e o/referto avendo cura di controllare che il certificato sia completo e firmato; </w:t>
      </w:r>
    </w:p>
    <w:p w14:paraId="74715A04" w14:textId="77777777" w:rsidR="0075179E" w:rsidRPr="0075179E" w:rsidRDefault="0075179E" w:rsidP="0075179E">
      <w:pPr>
        <w:pStyle w:val="Paragrafoelenco"/>
        <w:numPr>
          <w:ilvl w:val="1"/>
          <w:numId w:val="23"/>
        </w:numPr>
        <w:tabs>
          <w:tab w:val="left" w:pos="567"/>
          <w:tab w:val="left" w:pos="862"/>
        </w:tabs>
        <w:contextualSpacing w:val="0"/>
        <w:jc w:val="both"/>
        <w:rPr>
          <w:szCs w:val="24"/>
        </w:rPr>
      </w:pPr>
      <w:r w:rsidRPr="0075179E">
        <w:rPr>
          <w:szCs w:val="24"/>
        </w:rPr>
        <w:lastRenderedPageBreak/>
        <w:t>consegnare direttamente in Segreteria, non appena se ne viene in possesso, il referto medico originale relativo all’infortunio;</w:t>
      </w:r>
    </w:p>
    <w:p w14:paraId="3B974330" w14:textId="77777777" w:rsidR="0075179E" w:rsidRPr="0075179E" w:rsidRDefault="0075179E" w:rsidP="0075179E">
      <w:pPr>
        <w:pStyle w:val="Paragrafoelenco"/>
        <w:numPr>
          <w:ilvl w:val="1"/>
          <w:numId w:val="23"/>
        </w:numPr>
        <w:tabs>
          <w:tab w:val="left" w:pos="567"/>
          <w:tab w:val="left" w:pos="862"/>
        </w:tabs>
        <w:contextualSpacing w:val="0"/>
        <w:jc w:val="both"/>
        <w:rPr>
          <w:szCs w:val="24"/>
        </w:rPr>
      </w:pPr>
      <w:r w:rsidRPr="0075179E">
        <w:rPr>
          <w:szCs w:val="24"/>
        </w:rPr>
        <w:t>conservare tutte le fatture che attestino le spese mediche sostenute, al fine di ottenerne il rimborso;</w:t>
      </w:r>
    </w:p>
    <w:p w14:paraId="34F96C78" w14:textId="77777777" w:rsidR="0075179E" w:rsidRPr="0075179E" w:rsidRDefault="0075179E" w:rsidP="0075179E">
      <w:pPr>
        <w:pStyle w:val="Paragrafoelenco"/>
        <w:numPr>
          <w:ilvl w:val="1"/>
          <w:numId w:val="23"/>
        </w:numPr>
        <w:tabs>
          <w:tab w:val="left" w:pos="567"/>
          <w:tab w:val="left" w:pos="862"/>
        </w:tabs>
        <w:contextualSpacing w:val="0"/>
        <w:jc w:val="both"/>
        <w:rPr>
          <w:szCs w:val="24"/>
        </w:rPr>
      </w:pPr>
      <w:r w:rsidRPr="0075179E">
        <w:rPr>
          <w:szCs w:val="24"/>
        </w:rPr>
        <w:t>a guarigione avvenuta, consegnare in Segreteria copia di un certificato rilasciato dal medico curante dell’alunno che attesti la completa guarigione "senza postumi" e che ne permetterà il rientro a scuola.</w:t>
      </w:r>
    </w:p>
    <w:p w14:paraId="5FC2FDE0" w14:textId="77777777" w:rsidR="0075179E" w:rsidRPr="0075179E" w:rsidRDefault="0075179E" w:rsidP="0075179E">
      <w:pPr>
        <w:widowControl/>
        <w:numPr>
          <w:ilvl w:val="0"/>
          <w:numId w:val="24"/>
        </w:numPr>
        <w:tabs>
          <w:tab w:val="left" w:pos="567"/>
        </w:tabs>
        <w:autoSpaceDE/>
        <w:autoSpaceDN/>
        <w:ind w:left="0" w:firstLine="284"/>
        <w:jc w:val="both"/>
        <w:rPr>
          <w:color w:val="222222"/>
          <w:szCs w:val="24"/>
          <w:lang w:eastAsia="it-IT"/>
        </w:rPr>
      </w:pPr>
      <w:r w:rsidRPr="0075179E">
        <w:rPr>
          <w:color w:val="222222"/>
          <w:szCs w:val="24"/>
          <w:lang w:eastAsia="it-IT"/>
        </w:rPr>
        <w:t>Registrare l’infortunio che comporta l’assenza di almeno un giorno sull’apposito Registro Infortuni;</w:t>
      </w:r>
    </w:p>
    <w:p w14:paraId="569262C0" w14:textId="77777777" w:rsidR="0075179E" w:rsidRPr="0075179E" w:rsidRDefault="0075179E" w:rsidP="0075179E">
      <w:pPr>
        <w:widowControl/>
        <w:numPr>
          <w:ilvl w:val="0"/>
          <w:numId w:val="24"/>
        </w:numPr>
        <w:tabs>
          <w:tab w:val="left" w:pos="567"/>
        </w:tabs>
        <w:autoSpaceDE/>
        <w:autoSpaceDN/>
        <w:ind w:left="0" w:firstLine="284"/>
        <w:jc w:val="both"/>
        <w:rPr>
          <w:color w:val="222222"/>
          <w:szCs w:val="24"/>
          <w:lang w:eastAsia="it-IT"/>
        </w:rPr>
      </w:pPr>
      <w:r w:rsidRPr="0075179E">
        <w:rPr>
          <w:color w:val="222222"/>
          <w:szCs w:val="24"/>
          <w:lang w:eastAsia="it-IT"/>
        </w:rPr>
        <w:t>Assumere al protocollo la relazione di infortunio del docente o di chi ha assistito all’infortunio.</w:t>
      </w:r>
    </w:p>
    <w:p w14:paraId="48E33A90" w14:textId="77777777" w:rsidR="0075179E" w:rsidRPr="0075179E" w:rsidRDefault="0075179E" w:rsidP="0075179E">
      <w:pPr>
        <w:widowControl/>
        <w:numPr>
          <w:ilvl w:val="0"/>
          <w:numId w:val="24"/>
        </w:numPr>
        <w:tabs>
          <w:tab w:val="left" w:pos="567"/>
        </w:tabs>
        <w:autoSpaceDE/>
        <w:autoSpaceDN/>
        <w:ind w:left="0" w:firstLine="284"/>
        <w:jc w:val="both"/>
        <w:rPr>
          <w:color w:val="222222"/>
          <w:szCs w:val="24"/>
          <w:lang w:eastAsia="it-IT"/>
        </w:rPr>
      </w:pPr>
      <w:r w:rsidRPr="0075179E">
        <w:rPr>
          <w:color w:val="222222"/>
          <w:szCs w:val="24"/>
          <w:lang w:eastAsia="it-IT"/>
        </w:rPr>
        <w:t>Assumere al protocollo, non appena se ne viene in possesso, la documentazione medica prodotta dal Pronto Soccorso o dall’Ospedale consegnata dalla famiglia.</w:t>
      </w:r>
    </w:p>
    <w:p w14:paraId="504A85D8" w14:textId="77777777" w:rsidR="0075179E" w:rsidRPr="0075179E" w:rsidRDefault="0075179E" w:rsidP="0075179E">
      <w:pPr>
        <w:widowControl/>
        <w:numPr>
          <w:ilvl w:val="0"/>
          <w:numId w:val="24"/>
        </w:numPr>
        <w:tabs>
          <w:tab w:val="left" w:pos="567"/>
        </w:tabs>
        <w:autoSpaceDE/>
        <w:autoSpaceDN/>
        <w:ind w:left="0" w:firstLine="284"/>
        <w:jc w:val="both"/>
        <w:rPr>
          <w:color w:val="222222"/>
          <w:szCs w:val="24"/>
          <w:lang w:eastAsia="it-IT"/>
        </w:rPr>
      </w:pPr>
      <w:r w:rsidRPr="0075179E">
        <w:rPr>
          <w:color w:val="222222"/>
          <w:szCs w:val="24"/>
          <w:lang w:eastAsia="it-IT"/>
        </w:rPr>
        <w:t>In caso di </w:t>
      </w:r>
      <w:r w:rsidRPr="0075179E">
        <w:rPr>
          <w:b/>
          <w:bCs/>
          <w:color w:val="222222"/>
          <w:szCs w:val="24"/>
          <w:lang w:eastAsia="it-IT"/>
        </w:rPr>
        <w:t>prognosi superiore a tre giorni (incluso quello dell’evento</w:t>
      </w:r>
      <w:r w:rsidRPr="0075179E">
        <w:rPr>
          <w:color w:val="222222"/>
          <w:szCs w:val="24"/>
          <w:lang w:eastAsia="it-IT"/>
        </w:rPr>
        <w:t>) procedere alla compilazione online nella apposita modulistica prevista per la denuncia di infortunio da effettuare entro </w:t>
      </w:r>
      <w:r w:rsidRPr="0075179E">
        <w:rPr>
          <w:b/>
          <w:bCs/>
          <w:color w:val="222222"/>
          <w:szCs w:val="24"/>
          <w:lang w:eastAsia="it-IT"/>
        </w:rPr>
        <w:t>48 ore </w:t>
      </w:r>
      <w:r w:rsidRPr="0075179E">
        <w:rPr>
          <w:color w:val="222222"/>
          <w:szCs w:val="24"/>
          <w:lang w:eastAsia="it-IT"/>
        </w:rPr>
        <w:t>per via telematica all’INAIL ed all’Autorità di P.S. Il termine perentorio di presentazione della denuncia non resta prorogato se la scadenza cade in giorno festivo; </w:t>
      </w:r>
      <w:r w:rsidRPr="0075179E">
        <w:rPr>
          <w:b/>
          <w:bCs/>
          <w:color w:val="222222"/>
          <w:szCs w:val="24"/>
          <w:lang w:eastAsia="it-IT"/>
        </w:rPr>
        <w:t xml:space="preserve">pertanto se il certificato medico viene presentato il giovedì le denunce vanno effettuate entro il venerdì in quanto il sabato è considerato come normale giorno lavorativo, se presentato il venerdì il termine scade il lunedì successivo, </w:t>
      </w:r>
      <w:r w:rsidRPr="0075179E">
        <w:rPr>
          <w:bCs/>
          <w:color w:val="222222"/>
          <w:szCs w:val="24"/>
          <w:lang w:eastAsia="it-IT"/>
        </w:rPr>
        <w:t>in base al DLGS 151/2015, i termini per la presentazione delle denunce decorrono dalla data in cui “il datore de lavoro ha ricevuto i riferimenti del certificato medico”: 48 ore.</w:t>
      </w:r>
    </w:p>
    <w:p w14:paraId="55FDA003" w14:textId="77777777" w:rsidR="0075179E" w:rsidRPr="0075179E" w:rsidRDefault="0075179E" w:rsidP="0075179E">
      <w:pPr>
        <w:widowControl/>
        <w:numPr>
          <w:ilvl w:val="0"/>
          <w:numId w:val="24"/>
        </w:numPr>
        <w:autoSpaceDE/>
        <w:autoSpaceDN/>
        <w:ind w:left="0" w:firstLine="284"/>
        <w:jc w:val="both"/>
        <w:rPr>
          <w:color w:val="222222"/>
          <w:szCs w:val="24"/>
          <w:lang w:eastAsia="it-IT"/>
        </w:rPr>
      </w:pPr>
      <w:r w:rsidRPr="0075179E">
        <w:rPr>
          <w:color w:val="222222"/>
          <w:szCs w:val="24"/>
          <w:lang w:eastAsia="it-IT"/>
        </w:rPr>
        <w:t>Inserire una copia conforme nel fascicolo personale dell’alunno.</w:t>
      </w:r>
    </w:p>
    <w:p w14:paraId="7DF0662F" w14:textId="77777777" w:rsidR="0075179E" w:rsidRPr="0075179E" w:rsidRDefault="0075179E" w:rsidP="0075179E">
      <w:pPr>
        <w:widowControl/>
        <w:numPr>
          <w:ilvl w:val="0"/>
          <w:numId w:val="24"/>
        </w:numPr>
        <w:autoSpaceDE/>
        <w:autoSpaceDN/>
        <w:ind w:left="0" w:firstLine="284"/>
        <w:jc w:val="both"/>
        <w:rPr>
          <w:color w:val="222222"/>
          <w:szCs w:val="24"/>
          <w:lang w:eastAsia="it-IT"/>
        </w:rPr>
      </w:pPr>
      <w:r w:rsidRPr="0075179E">
        <w:rPr>
          <w:color w:val="222222"/>
          <w:szCs w:val="24"/>
          <w:lang w:eastAsia="it-IT"/>
        </w:rPr>
        <w:t>Se la prognosi è inferiore a tre giorni inserire una copia conforme nel fascicolo personale dell’alunno, senza inviare la documentazione all’INAIL e all’autorità di PS.</w:t>
      </w:r>
    </w:p>
    <w:p w14:paraId="0A8D03C7" w14:textId="77777777" w:rsidR="0075179E" w:rsidRPr="0075179E" w:rsidRDefault="0075179E" w:rsidP="0075179E">
      <w:pPr>
        <w:widowControl/>
        <w:numPr>
          <w:ilvl w:val="0"/>
          <w:numId w:val="24"/>
        </w:numPr>
        <w:autoSpaceDE/>
        <w:autoSpaceDN/>
        <w:ind w:left="0" w:firstLine="284"/>
        <w:jc w:val="both"/>
        <w:rPr>
          <w:color w:val="222222"/>
          <w:szCs w:val="24"/>
          <w:lang w:eastAsia="it-IT"/>
        </w:rPr>
      </w:pPr>
      <w:r w:rsidRPr="0075179E">
        <w:rPr>
          <w:color w:val="222222"/>
          <w:szCs w:val="24"/>
          <w:lang w:eastAsia="it-IT"/>
        </w:rPr>
        <w:t>In caso di morte o pericolo di morte far precedere la denuncia diretta all’INAIL da comunicazione telegrafica, </w:t>
      </w:r>
      <w:r w:rsidRPr="0075179E">
        <w:rPr>
          <w:b/>
          <w:bCs/>
          <w:color w:val="222222"/>
          <w:szCs w:val="24"/>
          <w:lang w:eastAsia="it-IT"/>
        </w:rPr>
        <w:t>entro 24 ore dall’evento</w:t>
      </w:r>
      <w:r w:rsidRPr="0075179E">
        <w:rPr>
          <w:color w:val="222222"/>
          <w:szCs w:val="24"/>
          <w:lang w:eastAsia="it-IT"/>
        </w:rPr>
        <w:t>.</w:t>
      </w:r>
    </w:p>
    <w:p w14:paraId="5ED68F94" w14:textId="77777777" w:rsidR="0075179E" w:rsidRPr="0075179E" w:rsidRDefault="0075179E" w:rsidP="0075179E">
      <w:pPr>
        <w:widowControl/>
        <w:numPr>
          <w:ilvl w:val="0"/>
          <w:numId w:val="24"/>
        </w:numPr>
        <w:autoSpaceDE/>
        <w:autoSpaceDN/>
        <w:ind w:left="0" w:firstLine="284"/>
        <w:jc w:val="both"/>
        <w:rPr>
          <w:color w:val="222222"/>
          <w:szCs w:val="24"/>
          <w:lang w:eastAsia="it-IT"/>
        </w:rPr>
      </w:pPr>
      <w:r w:rsidRPr="0075179E">
        <w:rPr>
          <w:color w:val="222222"/>
          <w:szCs w:val="24"/>
          <w:lang w:eastAsia="it-IT"/>
        </w:rPr>
        <w:t>Quando l’infortunio è pronosticato guaribile in tre giorni e invece si prolunga entro il quarto ed oltre, il termine della denuncia agli organi di cui sopra, decorre dal giorno di assunzione al protocollo del certificato medico attestante il prolungamento dell’inabilità.</w:t>
      </w:r>
    </w:p>
    <w:p w14:paraId="684F19FF" w14:textId="77777777" w:rsidR="0075179E" w:rsidRPr="0075179E" w:rsidRDefault="0075179E" w:rsidP="0075179E">
      <w:pPr>
        <w:widowControl/>
        <w:numPr>
          <w:ilvl w:val="0"/>
          <w:numId w:val="24"/>
        </w:numPr>
        <w:autoSpaceDE/>
        <w:autoSpaceDN/>
        <w:ind w:left="0" w:firstLine="284"/>
        <w:jc w:val="both"/>
        <w:rPr>
          <w:color w:val="222222"/>
          <w:szCs w:val="24"/>
          <w:lang w:eastAsia="it-IT"/>
        </w:rPr>
      </w:pPr>
      <w:r w:rsidRPr="0075179E">
        <w:rPr>
          <w:b/>
          <w:bCs/>
          <w:color w:val="222222"/>
          <w:szCs w:val="24"/>
          <w:lang w:eastAsia="it-IT"/>
        </w:rPr>
        <w:t>Compilare sempre la denuncia per l’assicurazione scolastica </w:t>
      </w:r>
      <w:r w:rsidRPr="0075179E">
        <w:rPr>
          <w:color w:val="222222"/>
          <w:szCs w:val="24"/>
          <w:lang w:eastAsia="it-IT"/>
        </w:rPr>
        <w:t>(anche per infortuni di lieve entità ed indipendentemente dai giorni di prognosi) secondo i modelli predisposti dalle stesse e spedirli nei termini previsti dalle polizze con lettera di accompagnamento corredata di tutta la documentazione utile.</w:t>
      </w:r>
    </w:p>
    <w:p w14:paraId="3DA547CB" w14:textId="77777777" w:rsidR="0075179E" w:rsidRPr="0075179E" w:rsidRDefault="0075179E" w:rsidP="0075179E">
      <w:pPr>
        <w:widowControl/>
        <w:numPr>
          <w:ilvl w:val="0"/>
          <w:numId w:val="24"/>
        </w:numPr>
        <w:autoSpaceDE/>
        <w:autoSpaceDN/>
        <w:ind w:left="0" w:firstLine="284"/>
        <w:jc w:val="both"/>
        <w:rPr>
          <w:color w:val="222222"/>
          <w:szCs w:val="24"/>
          <w:lang w:eastAsia="it-IT"/>
        </w:rPr>
      </w:pPr>
      <w:r w:rsidRPr="0075179E">
        <w:rPr>
          <w:color w:val="222222"/>
          <w:szCs w:val="24"/>
          <w:lang w:eastAsia="it-IT"/>
        </w:rPr>
        <w:t>Predisporre apposito fascicolo dell’incidente dove deve essere custodita tutte la documentazione (corrispondenza proveniente dall’infortunato, corrispondenza con INAIL e PS, documentazione di natura assicurativa, documentazione sanitaria, relazione infortunio, ecc).</w:t>
      </w:r>
    </w:p>
    <w:p w14:paraId="08C00FC4" w14:textId="77777777" w:rsidR="0075179E" w:rsidRPr="0075179E" w:rsidRDefault="0075179E" w:rsidP="0075179E">
      <w:pPr>
        <w:widowControl/>
        <w:numPr>
          <w:ilvl w:val="0"/>
          <w:numId w:val="24"/>
        </w:numPr>
        <w:autoSpaceDE/>
        <w:autoSpaceDN/>
        <w:ind w:left="0" w:firstLine="284"/>
        <w:jc w:val="both"/>
        <w:rPr>
          <w:color w:val="222222"/>
          <w:szCs w:val="24"/>
          <w:lang w:eastAsia="it-IT"/>
        </w:rPr>
      </w:pPr>
      <w:r w:rsidRPr="0075179E">
        <w:rPr>
          <w:color w:val="222222"/>
          <w:szCs w:val="24"/>
          <w:lang w:eastAsia="it-IT"/>
        </w:rPr>
        <w:t>Ritirare sempre la documentazione riguardante la privacy.</w:t>
      </w:r>
    </w:p>
    <w:p w14:paraId="11C3C3DA" w14:textId="1BE21F47" w:rsidR="0075179E" w:rsidRPr="0075179E" w:rsidRDefault="0075179E" w:rsidP="0075179E">
      <w:pPr>
        <w:ind w:firstLine="284"/>
        <w:jc w:val="both"/>
        <w:rPr>
          <w:color w:val="222222"/>
          <w:szCs w:val="24"/>
          <w:lang w:eastAsia="it-IT"/>
        </w:rPr>
      </w:pPr>
      <w:r w:rsidRPr="0075179E">
        <w:rPr>
          <w:b/>
          <w:bCs/>
          <w:color w:val="222222"/>
          <w:szCs w:val="24"/>
          <w:lang w:eastAsia="it-IT"/>
        </w:rPr>
        <w:t> </w:t>
      </w:r>
    </w:p>
    <w:p w14:paraId="1E3D4C4D" w14:textId="77777777" w:rsidR="0075179E" w:rsidRPr="0075179E" w:rsidRDefault="0075179E" w:rsidP="0075179E">
      <w:pPr>
        <w:pStyle w:val="Titolo1"/>
        <w:shd w:val="clear" w:color="auto" w:fill="D9E2F3" w:themeFill="accent1" w:themeFillTint="33"/>
        <w:ind w:left="0" w:firstLine="284"/>
        <w:jc w:val="both"/>
        <w:rPr>
          <w:rFonts w:ascii="Times New Roman" w:hAnsi="Times New Roman" w:cs="Times New Roman"/>
          <w:sz w:val="22"/>
        </w:rPr>
      </w:pPr>
      <w:r w:rsidRPr="0075179E">
        <w:rPr>
          <w:rFonts w:ascii="Times New Roman" w:hAnsi="Times New Roman" w:cs="Times New Roman"/>
          <w:sz w:val="22"/>
        </w:rPr>
        <w:t>INFORTUNI DEGLI ALUNNI DURANTE LE VISITE GUIDATE O I VIAGGI D’ISTRUZIONE</w:t>
      </w:r>
    </w:p>
    <w:p w14:paraId="30A4F21A" w14:textId="77777777" w:rsidR="0075179E" w:rsidRPr="0075179E" w:rsidRDefault="0075179E" w:rsidP="0075179E">
      <w:pPr>
        <w:pStyle w:val="Titolo1"/>
        <w:ind w:left="0" w:firstLine="284"/>
        <w:jc w:val="both"/>
        <w:rPr>
          <w:rFonts w:ascii="Times New Roman" w:hAnsi="Times New Roman" w:cs="Times New Roman"/>
          <w:sz w:val="22"/>
        </w:rPr>
      </w:pPr>
      <w:r w:rsidRPr="0075179E">
        <w:rPr>
          <w:rFonts w:ascii="Times New Roman" w:hAnsi="Times New Roman" w:cs="Times New Roman"/>
          <w:sz w:val="22"/>
        </w:rPr>
        <w:t>Obblighi</w:t>
      </w:r>
      <w:r w:rsidRPr="0075179E">
        <w:rPr>
          <w:rFonts w:ascii="Times New Roman" w:hAnsi="Times New Roman" w:cs="Times New Roman"/>
          <w:spacing w:val="-4"/>
          <w:sz w:val="22"/>
        </w:rPr>
        <w:t xml:space="preserve"> </w:t>
      </w:r>
      <w:r w:rsidRPr="0075179E">
        <w:rPr>
          <w:rFonts w:ascii="Times New Roman" w:hAnsi="Times New Roman" w:cs="Times New Roman"/>
          <w:sz w:val="22"/>
        </w:rPr>
        <w:t>da</w:t>
      </w:r>
      <w:r w:rsidRPr="0075179E">
        <w:rPr>
          <w:rFonts w:ascii="Times New Roman" w:hAnsi="Times New Roman" w:cs="Times New Roman"/>
          <w:spacing w:val="-6"/>
          <w:sz w:val="22"/>
        </w:rPr>
        <w:t xml:space="preserve"> </w:t>
      </w:r>
      <w:r w:rsidRPr="0075179E">
        <w:rPr>
          <w:rFonts w:ascii="Times New Roman" w:hAnsi="Times New Roman" w:cs="Times New Roman"/>
          <w:sz w:val="22"/>
        </w:rPr>
        <w:t>parte</w:t>
      </w:r>
      <w:r w:rsidRPr="0075179E">
        <w:rPr>
          <w:rFonts w:ascii="Times New Roman" w:hAnsi="Times New Roman" w:cs="Times New Roman"/>
          <w:spacing w:val="-5"/>
          <w:sz w:val="22"/>
        </w:rPr>
        <w:t xml:space="preserve"> </w:t>
      </w:r>
      <w:r w:rsidRPr="0075179E">
        <w:rPr>
          <w:rFonts w:ascii="Times New Roman" w:hAnsi="Times New Roman" w:cs="Times New Roman"/>
          <w:sz w:val="22"/>
        </w:rPr>
        <w:t>del</w:t>
      </w:r>
      <w:r w:rsidRPr="0075179E">
        <w:rPr>
          <w:rFonts w:ascii="Times New Roman" w:hAnsi="Times New Roman" w:cs="Times New Roman"/>
          <w:spacing w:val="-3"/>
          <w:sz w:val="22"/>
        </w:rPr>
        <w:t xml:space="preserve"> </w:t>
      </w:r>
      <w:r w:rsidRPr="0075179E">
        <w:rPr>
          <w:rFonts w:ascii="Times New Roman" w:hAnsi="Times New Roman" w:cs="Times New Roman"/>
          <w:spacing w:val="-2"/>
          <w:sz w:val="22"/>
        </w:rPr>
        <w:t>docente</w:t>
      </w:r>
    </w:p>
    <w:p w14:paraId="42E897E7" w14:textId="77777777" w:rsidR="0075179E" w:rsidRPr="0075179E" w:rsidRDefault="0075179E" w:rsidP="0075179E">
      <w:pPr>
        <w:widowControl/>
        <w:numPr>
          <w:ilvl w:val="0"/>
          <w:numId w:val="25"/>
        </w:numPr>
        <w:tabs>
          <w:tab w:val="left" w:pos="567"/>
        </w:tabs>
        <w:autoSpaceDE/>
        <w:autoSpaceDN/>
        <w:ind w:left="0" w:firstLine="284"/>
        <w:jc w:val="both"/>
        <w:rPr>
          <w:color w:val="222222"/>
          <w:szCs w:val="24"/>
          <w:lang w:eastAsia="it-IT"/>
        </w:rPr>
      </w:pPr>
      <w:r w:rsidRPr="0075179E">
        <w:rPr>
          <w:color w:val="222222"/>
          <w:szCs w:val="24"/>
          <w:lang w:eastAsia="it-IT"/>
        </w:rPr>
        <w:t>Prestare assistenza all’alunno;</w:t>
      </w:r>
    </w:p>
    <w:p w14:paraId="70184531" w14:textId="77777777" w:rsidR="0075179E" w:rsidRPr="0075179E" w:rsidRDefault="0075179E" w:rsidP="0075179E">
      <w:pPr>
        <w:widowControl/>
        <w:numPr>
          <w:ilvl w:val="0"/>
          <w:numId w:val="25"/>
        </w:numPr>
        <w:tabs>
          <w:tab w:val="left" w:pos="567"/>
        </w:tabs>
        <w:autoSpaceDE/>
        <w:autoSpaceDN/>
        <w:ind w:left="0" w:firstLine="284"/>
        <w:jc w:val="both"/>
        <w:rPr>
          <w:color w:val="222222"/>
          <w:szCs w:val="24"/>
          <w:lang w:eastAsia="it-IT"/>
        </w:rPr>
      </w:pPr>
      <w:r w:rsidRPr="0075179E">
        <w:rPr>
          <w:color w:val="222222"/>
          <w:szCs w:val="24"/>
          <w:lang w:eastAsia="it-IT"/>
        </w:rPr>
        <w:t>In base alla gravità dell’infortunio, </w:t>
      </w:r>
      <w:r w:rsidRPr="0075179E">
        <w:rPr>
          <w:b/>
          <w:bCs/>
          <w:color w:val="222222"/>
          <w:szCs w:val="24"/>
          <w:lang w:eastAsia="it-IT"/>
        </w:rPr>
        <w:t>chiamare il 112</w:t>
      </w:r>
      <w:r w:rsidRPr="0075179E">
        <w:rPr>
          <w:color w:val="222222"/>
          <w:szCs w:val="24"/>
          <w:lang w:eastAsia="it-IT"/>
        </w:rPr>
        <w:t> e accompagnare l’infortunato al Pronto Soccorso fino all’arrivo del genitore cui affidare il minore o secondo disposizioni sanitarie; </w:t>
      </w:r>
    </w:p>
    <w:p w14:paraId="6E23658E" w14:textId="77777777" w:rsidR="0075179E" w:rsidRPr="0075179E" w:rsidRDefault="0075179E" w:rsidP="0075179E">
      <w:pPr>
        <w:widowControl/>
        <w:numPr>
          <w:ilvl w:val="0"/>
          <w:numId w:val="25"/>
        </w:numPr>
        <w:tabs>
          <w:tab w:val="left" w:pos="567"/>
        </w:tabs>
        <w:autoSpaceDE/>
        <w:autoSpaceDN/>
        <w:ind w:left="0" w:firstLine="284"/>
        <w:jc w:val="both"/>
        <w:rPr>
          <w:color w:val="222222"/>
          <w:szCs w:val="24"/>
          <w:lang w:eastAsia="it-IT"/>
        </w:rPr>
      </w:pPr>
      <w:r w:rsidRPr="0075179E">
        <w:rPr>
          <w:color w:val="222222"/>
          <w:szCs w:val="24"/>
          <w:lang w:eastAsia="it-IT"/>
        </w:rPr>
        <w:t>Avvisare il Dirigente Scolastico o in sua assenza chi ne fa le veci;</w:t>
      </w:r>
    </w:p>
    <w:p w14:paraId="5EFBE30F" w14:textId="77777777" w:rsidR="0075179E" w:rsidRPr="0075179E" w:rsidRDefault="0075179E" w:rsidP="0075179E">
      <w:pPr>
        <w:widowControl/>
        <w:numPr>
          <w:ilvl w:val="0"/>
          <w:numId w:val="25"/>
        </w:numPr>
        <w:tabs>
          <w:tab w:val="left" w:pos="567"/>
        </w:tabs>
        <w:autoSpaceDE/>
        <w:autoSpaceDN/>
        <w:ind w:left="0" w:firstLine="284"/>
        <w:jc w:val="both"/>
        <w:rPr>
          <w:color w:val="222222"/>
          <w:szCs w:val="24"/>
          <w:lang w:eastAsia="it-IT"/>
        </w:rPr>
      </w:pPr>
      <w:r w:rsidRPr="0075179E">
        <w:rPr>
          <w:color w:val="222222"/>
          <w:szCs w:val="24"/>
          <w:lang w:eastAsia="it-IT"/>
        </w:rPr>
        <w:t>Trasmettere con la massima urgenza all’ufficio segreteria della scuola la relazione ed il certificato medico con prognosi (via mail), da consegnare al rientro in originale alla Segreteria della Scuola</w:t>
      </w:r>
    </w:p>
    <w:p w14:paraId="004294A3" w14:textId="77777777" w:rsidR="0075179E" w:rsidRPr="0075179E" w:rsidRDefault="0075179E" w:rsidP="0075179E">
      <w:pPr>
        <w:ind w:firstLine="284"/>
        <w:jc w:val="both"/>
        <w:rPr>
          <w:color w:val="222222"/>
          <w:szCs w:val="24"/>
          <w:lang w:eastAsia="it-IT"/>
        </w:rPr>
      </w:pPr>
    </w:p>
    <w:p w14:paraId="154CF10F" w14:textId="77777777" w:rsidR="0075179E" w:rsidRPr="0075179E" w:rsidRDefault="0075179E" w:rsidP="0075179E">
      <w:pPr>
        <w:pStyle w:val="Titolo1"/>
        <w:ind w:left="0" w:firstLine="284"/>
        <w:jc w:val="both"/>
        <w:rPr>
          <w:rFonts w:ascii="Times New Roman" w:hAnsi="Times New Roman" w:cs="Times New Roman"/>
          <w:sz w:val="22"/>
        </w:rPr>
      </w:pPr>
      <w:r w:rsidRPr="0075179E">
        <w:rPr>
          <w:rFonts w:ascii="Times New Roman" w:hAnsi="Times New Roman" w:cs="Times New Roman"/>
          <w:sz w:val="22"/>
        </w:rPr>
        <w:t>Obblighi da parte dell’infortunato</w:t>
      </w:r>
    </w:p>
    <w:p w14:paraId="43C876A3" w14:textId="77777777" w:rsidR="0075179E" w:rsidRPr="0075179E" w:rsidRDefault="0075179E" w:rsidP="0075179E">
      <w:pPr>
        <w:pStyle w:val="Paragrafoelenco"/>
        <w:numPr>
          <w:ilvl w:val="1"/>
          <w:numId w:val="23"/>
        </w:numPr>
        <w:tabs>
          <w:tab w:val="left" w:pos="567"/>
          <w:tab w:val="left" w:pos="861"/>
          <w:tab w:val="left" w:pos="862"/>
        </w:tabs>
        <w:ind w:left="0" w:firstLine="284"/>
        <w:contextualSpacing w:val="0"/>
        <w:jc w:val="both"/>
        <w:rPr>
          <w:szCs w:val="24"/>
        </w:rPr>
      </w:pPr>
      <w:r w:rsidRPr="0075179E">
        <w:rPr>
          <w:szCs w:val="24"/>
        </w:rPr>
        <w:t>Dare</w:t>
      </w:r>
      <w:r w:rsidRPr="0075179E">
        <w:rPr>
          <w:spacing w:val="-5"/>
          <w:szCs w:val="24"/>
        </w:rPr>
        <w:t xml:space="preserve"> </w:t>
      </w:r>
      <w:r w:rsidRPr="0075179E">
        <w:rPr>
          <w:szCs w:val="24"/>
        </w:rPr>
        <w:t>immediata</w:t>
      </w:r>
      <w:r w:rsidRPr="0075179E">
        <w:rPr>
          <w:spacing w:val="-3"/>
          <w:szCs w:val="24"/>
        </w:rPr>
        <w:t xml:space="preserve"> </w:t>
      </w:r>
      <w:r w:rsidRPr="0075179E">
        <w:rPr>
          <w:szCs w:val="24"/>
        </w:rPr>
        <w:t>notizia</w:t>
      </w:r>
      <w:r w:rsidRPr="0075179E">
        <w:rPr>
          <w:spacing w:val="-4"/>
          <w:szCs w:val="24"/>
        </w:rPr>
        <w:t xml:space="preserve"> </w:t>
      </w:r>
      <w:r w:rsidRPr="0075179E">
        <w:rPr>
          <w:szCs w:val="24"/>
        </w:rPr>
        <w:t>di</w:t>
      </w:r>
      <w:r w:rsidRPr="0075179E">
        <w:rPr>
          <w:spacing w:val="-3"/>
          <w:szCs w:val="24"/>
        </w:rPr>
        <w:t xml:space="preserve"> </w:t>
      </w:r>
      <w:r w:rsidRPr="0075179E">
        <w:rPr>
          <w:szCs w:val="24"/>
        </w:rPr>
        <w:t>qualsiasi</w:t>
      </w:r>
      <w:r w:rsidRPr="0075179E">
        <w:rPr>
          <w:spacing w:val="-2"/>
          <w:szCs w:val="24"/>
        </w:rPr>
        <w:t xml:space="preserve"> </w:t>
      </w:r>
      <w:r w:rsidRPr="0075179E">
        <w:rPr>
          <w:szCs w:val="24"/>
        </w:rPr>
        <w:t>infortunio</w:t>
      </w:r>
      <w:r w:rsidRPr="0075179E">
        <w:rPr>
          <w:spacing w:val="-2"/>
          <w:szCs w:val="24"/>
        </w:rPr>
        <w:t xml:space="preserve"> </w:t>
      </w:r>
      <w:r w:rsidRPr="0075179E">
        <w:rPr>
          <w:szCs w:val="24"/>
        </w:rPr>
        <w:t>accada,</w:t>
      </w:r>
      <w:r w:rsidRPr="0075179E">
        <w:rPr>
          <w:spacing w:val="-2"/>
          <w:szCs w:val="24"/>
        </w:rPr>
        <w:t xml:space="preserve"> </w:t>
      </w:r>
      <w:r w:rsidRPr="0075179E">
        <w:rPr>
          <w:szCs w:val="24"/>
        </w:rPr>
        <w:t>anche</w:t>
      </w:r>
      <w:r w:rsidRPr="0075179E">
        <w:rPr>
          <w:spacing w:val="-3"/>
          <w:szCs w:val="24"/>
        </w:rPr>
        <w:t xml:space="preserve"> </w:t>
      </w:r>
      <w:r w:rsidRPr="0075179E">
        <w:rPr>
          <w:szCs w:val="24"/>
        </w:rPr>
        <w:t>lieve</w:t>
      </w:r>
      <w:r w:rsidRPr="0075179E">
        <w:rPr>
          <w:spacing w:val="-1"/>
          <w:szCs w:val="24"/>
        </w:rPr>
        <w:t xml:space="preserve"> </w:t>
      </w:r>
      <w:r w:rsidRPr="0075179E">
        <w:rPr>
          <w:szCs w:val="24"/>
        </w:rPr>
        <w:t>al</w:t>
      </w:r>
      <w:r w:rsidRPr="0075179E">
        <w:rPr>
          <w:spacing w:val="-2"/>
          <w:szCs w:val="24"/>
        </w:rPr>
        <w:t xml:space="preserve"> </w:t>
      </w:r>
      <w:r w:rsidRPr="0075179E">
        <w:rPr>
          <w:szCs w:val="24"/>
        </w:rPr>
        <w:t>responsabile</w:t>
      </w:r>
      <w:r w:rsidRPr="0075179E">
        <w:rPr>
          <w:spacing w:val="-3"/>
          <w:szCs w:val="24"/>
        </w:rPr>
        <w:t xml:space="preserve"> </w:t>
      </w:r>
      <w:r w:rsidRPr="0075179E">
        <w:rPr>
          <w:szCs w:val="24"/>
        </w:rPr>
        <w:t>del</w:t>
      </w:r>
      <w:r w:rsidRPr="0075179E">
        <w:rPr>
          <w:spacing w:val="-2"/>
          <w:szCs w:val="24"/>
        </w:rPr>
        <w:t xml:space="preserve"> </w:t>
      </w:r>
      <w:r w:rsidRPr="0075179E">
        <w:rPr>
          <w:szCs w:val="24"/>
        </w:rPr>
        <w:t>viaggio</w:t>
      </w:r>
      <w:r w:rsidRPr="0075179E">
        <w:rPr>
          <w:spacing w:val="-2"/>
          <w:szCs w:val="24"/>
        </w:rPr>
        <w:t xml:space="preserve"> </w:t>
      </w:r>
      <w:r w:rsidRPr="0075179E">
        <w:rPr>
          <w:szCs w:val="24"/>
        </w:rPr>
        <w:t>di istruzione o della visita guidata</w:t>
      </w:r>
    </w:p>
    <w:p w14:paraId="7C7C172C" w14:textId="77777777" w:rsidR="0075179E" w:rsidRPr="0075179E" w:rsidRDefault="0075179E" w:rsidP="0075179E">
      <w:pPr>
        <w:pStyle w:val="Corpotesto"/>
        <w:ind w:firstLine="284"/>
        <w:jc w:val="both"/>
        <w:rPr>
          <w:sz w:val="22"/>
          <w:szCs w:val="24"/>
        </w:rPr>
      </w:pPr>
    </w:p>
    <w:p w14:paraId="3F91DBBC" w14:textId="77777777" w:rsidR="0075179E" w:rsidRPr="0075179E" w:rsidRDefault="0075179E" w:rsidP="0075179E">
      <w:pPr>
        <w:pStyle w:val="Titolo1"/>
        <w:ind w:left="0" w:firstLine="284"/>
        <w:jc w:val="both"/>
        <w:rPr>
          <w:rFonts w:ascii="Times New Roman" w:hAnsi="Times New Roman" w:cs="Times New Roman"/>
          <w:sz w:val="22"/>
        </w:rPr>
      </w:pPr>
      <w:r w:rsidRPr="0075179E">
        <w:rPr>
          <w:rFonts w:ascii="Times New Roman" w:hAnsi="Times New Roman" w:cs="Times New Roman"/>
          <w:sz w:val="22"/>
        </w:rPr>
        <w:t>Obblighi</w:t>
      </w:r>
      <w:r w:rsidRPr="0075179E">
        <w:rPr>
          <w:rFonts w:ascii="Times New Roman" w:hAnsi="Times New Roman" w:cs="Times New Roman"/>
          <w:spacing w:val="-5"/>
          <w:sz w:val="22"/>
        </w:rPr>
        <w:t xml:space="preserve"> </w:t>
      </w:r>
      <w:r w:rsidRPr="0075179E">
        <w:rPr>
          <w:rFonts w:ascii="Times New Roman" w:hAnsi="Times New Roman" w:cs="Times New Roman"/>
          <w:sz w:val="22"/>
        </w:rPr>
        <w:t>della</w:t>
      </w:r>
      <w:r w:rsidRPr="0075179E">
        <w:rPr>
          <w:rFonts w:ascii="Times New Roman" w:hAnsi="Times New Roman" w:cs="Times New Roman"/>
          <w:spacing w:val="-5"/>
          <w:sz w:val="22"/>
        </w:rPr>
        <w:t xml:space="preserve"> </w:t>
      </w:r>
      <w:r w:rsidRPr="0075179E">
        <w:rPr>
          <w:rFonts w:ascii="Times New Roman" w:hAnsi="Times New Roman" w:cs="Times New Roman"/>
          <w:spacing w:val="-2"/>
          <w:sz w:val="22"/>
        </w:rPr>
        <w:t>segreteria</w:t>
      </w:r>
    </w:p>
    <w:p w14:paraId="59A792BD" w14:textId="77777777" w:rsidR="0075179E" w:rsidRPr="0075179E" w:rsidRDefault="0075179E" w:rsidP="0075179E">
      <w:pPr>
        <w:ind w:firstLine="284"/>
        <w:jc w:val="both"/>
        <w:rPr>
          <w:szCs w:val="24"/>
        </w:rPr>
      </w:pPr>
      <w:r w:rsidRPr="0075179E">
        <w:rPr>
          <w:szCs w:val="24"/>
        </w:rPr>
        <w:t>Seguire quanto previsto per gli infortuni degli alunni.</w:t>
      </w:r>
    </w:p>
    <w:p w14:paraId="1ED33FDB" w14:textId="77777777" w:rsidR="0075179E" w:rsidRPr="0075179E" w:rsidRDefault="0075179E" w:rsidP="0075179E">
      <w:pPr>
        <w:ind w:firstLine="284"/>
        <w:jc w:val="both"/>
        <w:rPr>
          <w:szCs w:val="24"/>
        </w:rPr>
      </w:pPr>
    </w:p>
    <w:p w14:paraId="294576CC" w14:textId="77777777" w:rsidR="0075179E" w:rsidRPr="0075179E" w:rsidRDefault="0075179E" w:rsidP="0075179E">
      <w:pPr>
        <w:shd w:val="clear" w:color="auto" w:fill="D9E2F3" w:themeFill="accent1" w:themeFillTint="33"/>
        <w:ind w:firstLine="284"/>
        <w:jc w:val="both"/>
        <w:rPr>
          <w:color w:val="222222"/>
          <w:szCs w:val="24"/>
          <w:lang w:eastAsia="it-IT"/>
        </w:rPr>
      </w:pPr>
      <w:r w:rsidRPr="0075179E">
        <w:rPr>
          <w:b/>
          <w:bCs/>
          <w:color w:val="222222"/>
          <w:szCs w:val="24"/>
          <w:lang w:eastAsia="it-IT"/>
        </w:rPr>
        <w:t>INFORTUNI DEL PERSONALE IN SERVIZIO</w:t>
      </w:r>
    </w:p>
    <w:p w14:paraId="68EB3976" w14:textId="77777777" w:rsidR="0075179E" w:rsidRPr="0075179E" w:rsidRDefault="0075179E" w:rsidP="0075179E">
      <w:pPr>
        <w:ind w:firstLine="284"/>
        <w:jc w:val="both"/>
        <w:rPr>
          <w:color w:val="222222"/>
          <w:szCs w:val="24"/>
          <w:lang w:eastAsia="it-IT"/>
        </w:rPr>
      </w:pPr>
      <w:r w:rsidRPr="0075179E">
        <w:rPr>
          <w:b/>
          <w:bCs/>
          <w:color w:val="222222"/>
          <w:szCs w:val="24"/>
          <w:lang w:eastAsia="it-IT"/>
        </w:rPr>
        <w:t>Obblighi dell’Assicurato</w:t>
      </w:r>
    </w:p>
    <w:p w14:paraId="23085D67" w14:textId="77777777" w:rsidR="0075179E" w:rsidRPr="0083713B" w:rsidRDefault="0075179E" w:rsidP="0075179E">
      <w:pPr>
        <w:widowControl/>
        <w:numPr>
          <w:ilvl w:val="0"/>
          <w:numId w:val="28"/>
        </w:numPr>
        <w:tabs>
          <w:tab w:val="left" w:pos="567"/>
        </w:tabs>
        <w:autoSpaceDE/>
        <w:autoSpaceDN/>
        <w:ind w:left="0" w:firstLine="284"/>
        <w:jc w:val="both"/>
        <w:rPr>
          <w:color w:val="222222"/>
          <w:sz w:val="20"/>
          <w:szCs w:val="24"/>
          <w:lang w:eastAsia="it-IT"/>
        </w:rPr>
      </w:pPr>
      <w:r w:rsidRPr="0075179E">
        <w:rPr>
          <w:color w:val="222222"/>
          <w:szCs w:val="24"/>
          <w:lang w:eastAsia="it-IT"/>
        </w:rPr>
        <w:t xml:space="preserve">Dare immediata notizia di qualsiasi infortunio al Dirigente Scolastico </w:t>
      </w:r>
      <w:r w:rsidRPr="0083713B">
        <w:rPr>
          <w:color w:val="222222"/>
          <w:sz w:val="20"/>
          <w:szCs w:val="24"/>
          <w:lang w:eastAsia="it-IT"/>
        </w:rPr>
        <w:t>o, in sua assenza, a chi ne fa le veci;</w:t>
      </w:r>
    </w:p>
    <w:p w14:paraId="12F403B9" w14:textId="77777777" w:rsidR="0075179E" w:rsidRPr="0075179E" w:rsidRDefault="0075179E" w:rsidP="0075179E">
      <w:pPr>
        <w:widowControl/>
        <w:numPr>
          <w:ilvl w:val="0"/>
          <w:numId w:val="28"/>
        </w:numPr>
        <w:tabs>
          <w:tab w:val="left" w:pos="567"/>
        </w:tabs>
        <w:autoSpaceDE/>
        <w:autoSpaceDN/>
        <w:ind w:left="0" w:firstLine="284"/>
        <w:jc w:val="both"/>
        <w:rPr>
          <w:color w:val="222222"/>
          <w:szCs w:val="24"/>
          <w:lang w:eastAsia="it-IT"/>
        </w:rPr>
      </w:pPr>
      <w:r w:rsidRPr="0075179E">
        <w:rPr>
          <w:color w:val="222222"/>
          <w:szCs w:val="24"/>
          <w:lang w:eastAsia="it-IT"/>
        </w:rPr>
        <w:t>Stilare urgentemente, se ne è in grado, una relazione sull’infortunio;</w:t>
      </w:r>
    </w:p>
    <w:p w14:paraId="363F98BD" w14:textId="77777777" w:rsidR="0075179E" w:rsidRPr="0075179E" w:rsidRDefault="0075179E" w:rsidP="0075179E">
      <w:pPr>
        <w:widowControl/>
        <w:numPr>
          <w:ilvl w:val="0"/>
          <w:numId w:val="28"/>
        </w:numPr>
        <w:tabs>
          <w:tab w:val="left" w:pos="567"/>
        </w:tabs>
        <w:autoSpaceDE/>
        <w:autoSpaceDN/>
        <w:ind w:left="0" w:firstLine="284"/>
        <w:jc w:val="both"/>
        <w:rPr>
          <w:color w:val="222222"/>
          <w:szCs w:val="24"/>
          <w:lang w:eastAsia="it-IT"/>
        </w:rPr>
      </w:pPr>
      <w:r w:rsidRPr="0075179E">
        <w:rPr>
          <w:color w:val="222222"/>
          <w:szCs w:val="24"/>
          <w:lang w:eastAsia="it-IT"/>
        </w:rPr>
        <w:lastRenderedPageBreak/>
        <w:t>Se l’infortunio avviene durante le visite guidate o viaggi di istruzione – recarsi in ospedale e richiedere la certificazione con prognosi – trasmettere con la massima urgenza e via mail all’ufficio di segreteria della scuola la relazione ed il certificato medico con prognosi, da consegnare al rientro alla Segreteria della Scuola.</w:t>
      </w:r>
    </w:p>
    <w:p w14:paraId="40D35DE8" w14:textId="77777777" w:rsidR="0075179E" w:rsidRPr="0075179E" w:rsidRDefault="0075179E" w:rsidP="0075179E">
      <w:pPr>
        <w:widowControl/>
        <w:tabs>
          <w:tab w:val="left" w:pos="567"/>
        </w:tabs>
        <w:autoSpaceDE/>
        <w:autoSpaceDN/>
        <w:ind w:left="284"/>
        <w:jc w:val="both"/>
        <w:rPr>
          <w:color w:val="222222"/>
          <w:szCs w:val="24"/>
          <w:lang w:eastAsia="it-IT"/>
        </w:rPr>
      </w:pPr>
    </w:p>
    <w:p w14:paraId="07C65F8E" w14:textId="77777777" w:rsidR="0075179E" w:rsidRPr="0075179E" w:rsidRDefault="0075179E" w:rsidP="0075179E">
      <w:pPr>
        <w:ind w:firstLine="284"/>
        <w:jc w:val="both"/>
        <w:rPr>
          <w:color w:val="222222"/>
          <w:szCs w:val="24"/>
          <w:lang w:eastAsia="it-IT"/>
        </w:rPr>
      </w:pPr>
      <w:r w:rsidRPr="0075179E">
        <w:rPr>
          <w:b/>
          <w:bCs/>
          <w:color w:val="222222"/>
          <w:szCs w:val="24"/>
          <w:lang w:eastAsia="it-IT"/>
        </w:rPr>
        <w:t>Obblighi da parte della Segreteria</w:t>
      </w:r>
    </w:p>
    <w:p w14:paraId="604C8EFE" w14:textId="4B8F55CF" w:rsidR="0075179E" w:rsidRDefault="0075179E" w:rsidP="0075179E">
      <w:pPr>
        <w:ind w:firstLine="284"/>
        <w:jc w:val="both"/>
        <w:rPr>
          <w:color w:val="222222"/>
          <w:szCs w:val="24"/>
          <w:lang w:eastAsia="it-IT"/>
        </w:rPr>
      </w:pPr>
      <w:r w:rsidRPr="0075179E">
        <w:rPr>
          <w:color w:val="222222"/>
          <w:szCs w:val="24"/>
          <w:lang w:eastAsia="it-IT"/>
        </w:rPr>
        <w:t>Quanto previsto per gli infortuni degli alunni con le opportune integrazioni e modifiche.</w:t>
      </w:r>
    </w:p>
    <w:p w14:paraId="230ED2BA" w14:textId="77777777" w:rsidR="0075179E" w:rsidRPr="0075179E" w:rsidRDefault="0075179E" w:rsidP="0075179E">
      <w:pPr>
        <w:ind w:firstLine="284"/>
        <w:jc w:val="both"/>
        <w:rPr>
          <w:color w:val="222222"/>
          <w:szCs w:val="24"/>
          <w:lang w:eastAsia="it-IT"/>
        </w:rPr>
      </w:pPr>
    </w:p>
    <w:p w14:paraId="0AB6FFD1" w14:textId="77777777" w:rsidR="0075179E" w:rsidRPr="0075179E" w:rsidRDefault="0075179E" w:rsidP="0075179E">
      <w:pPr>
        <w:shd w:val="clear" w:color="auto" w:fill="D9E2F3" w:themeFill="accent1" w:themeFillTint="33"/>
        <w:ind w:firstLine="284"/>
        <w:jc w:val="both"/>
        <w:rPr>
          <w:b/>
          <w:bCs/>
          <w:color w:val="222222"/>
          <w:szCs w:val="24"/>
          <w:lang w:eastAsia="it-IT"/>
        </w:rPr>
      </w:pPr>
      <w:r w:rsidRPr="0075179E">
        <w:rPr>
          <w:b/>
          <w:bCs/>
          <w:color w:val="222222"/>
          <w:szCs w:val="24"/>
          <w:lang w:eastAsia="it-IT"/>
        </w:rPr>
        <w:t>QUADRO RIASSUNTIVO DELLE SEGNALAZIONI</w:t>
      </w:r>
    </w:p>
    <w:p w14:paraId="2980AB07" w14:textId="77777777" w:rsidR="0075179E" w:rsidRPr="0075179E" w:rsidRDefault="0075179E" w:rsidP="0075179E">
      <w:pPr>
        <w:widowControl/>
        <w:numPr>
          <w:ilvl w:val="0"/>
          <w:numId w:val="26"/>
        </w:numPr>
        <w:tabs>
          <w:tab w:val="left" w:pos="567"/>
        </w:tabs>
        <w:autoSpaceDE/>
        <w:autoSpaceDN/>
        <w:ind w:left="0" w:firstLine="284"/>
        <w:jc w:val="both"/>
        <w:rPr>
          <w:color w:val="222222"/>
          <w:szCs w:val="24"/>
          <w:lang w:eastAsia="it-IT"/>
        </w:rPr>
      </w:pPr>
      <w:r w:rsidRPr="0075179E">
        <w:rPr>
          <w:color w:val="222222"/>
          <w:szCs w:val="24"/>
          <w:lang w:eastAsia="it-IT"/>
        </w:rPr>
        <w:t>Infortunio di almeno 1 giorno (escluso quello dell’evento) Segnalazione statistica INAIL e registrazione sul Registro Infortuni.</w:t>
      </w:r>
    </w:p>
    <w:p w14:paraId="482DE490" w14:textId="77777777" w:rsidR="0075179E" w:rsidRPr="0075179E" w:rsidRDefault="0075179E" w:rsidP="0075179E">
      <w:pPr>
        <w:widowControl/>
        <w:numPr>
          <w:ilvl w:val="0"/>
          <w:numId w:val="27"/>
        </w:numPr>
        <w:tabs>
          <w:tab w:val="left" w:pos="567"/>
        </w:tabs>
        <w:autoSpaceDE/>
        <w:autoSpaceDN/>
        <w:ind w:left="0" w:firstLine="284"/>
        <w:jc w:val="both"/>
        <w:rPr>
          <w:color w:val="222222"/>
          <w:szCs w:val="24"/>
          <w:lang w:eastAsia="it-IT"/>
        </w:rPr>
      </w:pPr>
      <w:r w:rsidRPr="0075179E">
        <w:rPr>
          <w:color w:val="222222"/>
          <w:szCs w:val="24"/>
          <w:lang w:eastAsia="it-IT"/>
        </w:rPr>
        <w:t>Infortunio superiore a 3 gg. (incluso quello dell’evento) Segnalazione Infortunio INAIL entro 2 giorni e segnalazione Autorità P.S. entro 2 gg.</w:t>
      </w:r>
      <w:r w:rsidRPr="0075179E">
        <w:rPr>
          <w:b/>
          <w:bCs/>
          <w:color w:val="222222"/>
          <w:szCs w:val="24"/>
          <w:lang w:eastAsia="it-IT"/>
        </w:rPr>
        <w:t> </w:t>
      </w:r>
    </w:p>
    <w:p w14:paraId="23A64AEC" w14:textId="77777777" w:rsidR="0075179E" w:rsidRPr="0075179E" w:rsidRDefault="0075179E" w:rsidP="0075179E">
      <w:pPr>
        <w:ind w:firstLine="284"/>
        <w:jc w:val="both"/>
        <w:rPr>
          <w:b/>
          <w:bCs/>
          <w:color w:val="222222"/>
          <w:szCs w:val="24"/>
          <w:lang w:eastAsia="it-IT"/>
        </w:rPr>
      </w:pPr>
      <w:r w:rsidRPr="0075179E">
        <w:rPr>
          <w:b/>
          <w:bCs/>
          <w:color w:val="222222"/>
          <w:szCs w:val="24"/>
          <w:lang w:eastAsia="it-IT"/>
        </w:rPr>
        <w:t>Qualsiasi infortunio, indipendentemente dai giorni di prognosi, deve essere sempre segnalato alla ASSICURAZIONE SCOLASTICA.</w:t>
      </w:r>
    </w:p>
    <w:p w14:paraId="3D94F4B6" w14:textId="77777777" w:rsidR="0075179E" w:rsidRPr="0075179E" w:rsidRDefault="0075179E" w:rsidP="0075179E">
      <w:pPr>
        <w:ind w:firstLine="284"/>
        <w:jc w:val="both"/>
        <w:rPr>
          <w:b/>
          <w:bCs/>
          <w:color w:val="222222"/>
          <w:szCs w:val="24"/>
          <w:lang w:eastAsia="it-IT"/>
        </w:rPr>
      </w:pPr>
    </w:p>
    <w:p w14:paraId="167CADB5" w14:textId="77777777" w:rsidR="0075179E" w:rsidRPr="0075179E" w:rsidRDefault="0075179E" w:rsidP="0075179E">
      <w:pPr>
        <w:pStyle w:val="Titolo1"/>
        <w:ind w:left="0" w:firstLine="284"/>
        <w:jc w:val="both"/>
        <w:rPr>
          <w:rFonts w:ascii="Times New Roman" w:hAnsi="Times New Roman" w:cs="Times New Roman"/>
          <w:sz w:val="22"/>
        </w:rPr>
      </w:pPr>
      <w:r w:rsidRPr="0075179E">
        <w:rPr>
          <w:rFonts w:ascii="Times New Roman" w:hAnsi="Times New Roman" w:cs="Times New Roman"/>
          <w:sz w:val="22"/>
        </w:rPr>
        <w:t>Rientro</w:t>
      </w:r>
      <w:r w:rsidRPr="0075179E">
        <w:rPr>
          <w:rFonts w:ascii="Times New Roman" w:hAnsi="Times New Roman" w:cs="Times New Roman"/>
          <w:spacing w:val="-7"/>
          <w:sz w:val="22"/>
        </w:rPr>
        <w:t xml:space="preserve"> </w:t>
      </w:r>
      <w:r w:rsidRPr="0075179E">
        <w:rPr>
          <w:rFonts w:ascii="Times New Roman" w:hAnsi="Times New Roman" w:cs="Times New Roman"/>
          <w:sz w:val="22"/>
        </w:rPr>
        <w:t>a</w:t>
      </w:r>
      <w:r w:rsidRPr="0075179E">
        <w:rPr>
          <w:rFonts w:ascii="Times New Roman" w:hAnsi="Times New Roman" w:cs="Times New Roman"/>
          <w:spacing w:val="-6"/>
          <w:sz w:val="22"/>
        </w:rPr>
        <w:t xml:space="preserve"> </w:t>
      </w:r>
      <w:r w:rsidRPr="0075179E">
        <w:rPr>
          <w:rFonts w:ascii="Times New Roman" w:hAnsi="Times New Roman" w:cs="Times New Roman"/>
          <w:sz w:val="22"/>
        </w:rPr>
        <w:t>scuola</w:t>
      </w:r>
      <w:r w:rsidRPr="0075179E">
        <w:rPr>
          <w:rFonts w:ascii="Times New Roman" w:hAnsi="Times New Roman" w:cs="Times New Roman"/>
          <w:spacing w:val="-5"/>
          <w:sz w:val="22"/>
        </w:rPr>
        <w:t xml:space="preserve"> </w:t>
      </w:r>
      <w:r w:rsidRPr="0075179E">
        <w:rPr>
          <w:rFonts w:ascii="Times New Roman" w:hAnsi="Times New Roman" w:cs="Times New Roman"/>
          <w:spacing w:val="-2"/>
          <w:sz w:val="22"/>
        </w:rPr>
        <w:t>dell’infortunato</w:t>
      </w:r>
    </w:p>
    <w:p w14:paraId="4820A616" w14:textId="77777777" w:rsidR="0075179E" w:rsidRPr="0075179E" w:rsidRDefault="0075179E" w:rsidP="0075179E">
      <w:pPr>
        <w:pStyle w:val="Corpotesto"/>
        <w:ind w:firstLine="284"/>
        <w:jc w:val="both"/>
        <w:rPr>
          <w:sz w:val="22"/>
          <w:szCs w:val="24"/>
        </w:rPr>
      </w:pPr>
      <w:r w:rsidRPr="0075179E">
        <w:rPr>
          <w:sz w:val="22"/>
          <w:szCs w:val="24"/>
        </w:rPr>
        <w:t>L’alunno/lavoratore non può frequentare/riprendere servizio nel periodo coperto dalla prognosi, a meno che il medico non rilasci certificazione che attesti l’idoneità al rientro, nonostante l’infortunio subito.</w:t>
      </w:r>
    </w:p>
    <w:p w14:paraId="27906FB6" w14:textId="546DF757" w:rsidR="0075179E" w:rsidRPr="0075179E" w:rsidRDefault="0083713B" w:rsidP="0075179E">
      <w:pPr>
        <w:pStyle w:val="Corpotesto"/>
        <w:ind w:firstLine="284"/>
        <w:jc w:val="both"/>
        <w:rPr>
          <w:sz w:val="22"/>
          <w:szCs w:val="24"/>
        </w:rPr>
      </w:pPr>
      <w:r w:rsidRPr="0075179E">
        <w:rPr>
          <w:b/>
          <w:sz w:val="22"/>
          <w:szCs w:val="24"/>
        </w:rPr>
        <w:t>IL RIENTRO CON MEDICAZIONE, SUTURA O APPARECCHIO GESSATO, È SUBORDINATO ALLA PRESENTAZIONE DELLE DICHIARAZIONI DEI GENITORI E DEL MEDICO</w:t>
      </w:r>
      <w:r w:rsidRPr="0075179E">
        <w:rPr>
          <w:sz w:val="22"/>
          <w:szCs w:val="24"/>
        </w:rPr>
        <w:t xml:space="preserve"> </w:t>
      </w:r>
      <w:r w:rsidR="0075179E" w:rsidRPr="0075179E">
        <w:rPr>
          <w:sz w:val="22"/>
          <w:szCs w:val="24"/>
        </w:rPr>
        <w:t>e spetta al docente d’aula verificare all’evenienza la corretta compilazione dei moduli in oggetto prima di riammettere l’alunno/a interessata alla frequenza</w:t>
      </w:r>
      <w:r w:rsidR="002F7F9B">
        <w:rPr>
          <w:sz w:val="22"/>
          <w:szCs w:val="24"/>
        </w:rPr>
        <w:t xml:space="preserve"> (All. 3 e 4)</w:t>
      </w:r>
      <w:r w:rsidR="0075179E" w:rsidRPr="0075179E">
        <w:rPr>
          <w:sz w:val="22"/>
          <w:szCs w:val="24"/>
        </w:rPr>
        <w:t>.</w:t>
      </w:r>
    </w:p>
    <w:p w14:paraId="3D204C8B" w14:textId="77777777" w:rsidR="0083713B" w:rsidRDefault="0083713B" w:rsidP="0075179E">
      <w:pPr>
        <w:pStyle w:val="Corpotesto"/>
        <w:ind w:firstLine="284"/>
        <w:rPr>
          <w:sz w:val="22"/>
          <w:szCs w:val="24"/>
        </w:rPr>
      </w:pPr>
    </w:p>
    <w:p w14:paraId="35A7ABC2" w14:textId="77777777" w:rsidR="0075179E" w:rsidRPr="0075179E" w:rsidRDefault="0075179E" w:rsidP="0075179E">
      <w:pPr>
        <w:pStyle w:val="Corpotesto"/>
        <w:ind w:firstLine="284"/>
        <w:jc w:val="both"/>
        <w:rPr>
          <w:sz w:val="22"/>
          <w:szCs w:val="24"/>
        </w:rPr>
      </w:pPr>
      <w:r w:rsidRPr="0075179E">
        <w:rPr>
          <w:sz w:val="22"/>
          <w:szCs w:val="24"/>
        </w:rPr>
        <w:t>Si</w:t>
      </w:r>
      <w:r w:rsidRPr="0075179E">
        <w:rPr>
          <w:spacing w:val="-2"/>
          <w:sz w:val="22"/>
          <w:szCs w:val="24"/>
        </w:rPr>
        <w:t xml:space="preserve"> </w:t>
      </w:r>
      <w:r w:rsidRPr="0075179E">
        <w:rPr>
          <w:sz w:val="22"/>
          <w:szCs w:val="24"/>
        </w:rPr>
        <w:t>ringrazia</w:t>
      </w:r>
      <w:r w:rsidRPr="0075179E">
        <w:rPr>
          <w:spacing w:val="-1"/>
          <w:sz w:val="22"/>
          <w:szCs w:val="24"/>
        </w:rPr>
        <w:t xml:space="preserve"> </w:t>
      </w:r>
      <w:r w:rsidRPr="0075179E">
        <w:rPr>
          <w:sz w:val="22"/>
          <w:szCs w:val="24"/>
        </w:rPr>
        <w:t>per</w:t>
      </w:r>
      <w:r w:rsidRPr="0075179E">
        <w:rPr>
          <w:spacing w:val="-2"/>
          <w:sz w:val="22"/>
          <w:szCs w:val="24"/>
        </w:rPr>
        <w:t xml:space="preserve"> </w:t>
      </w:r>
      <w:r w:rsidRPr="0075179E">
        <w:rPr>
          <w:sz w:val="22"/>
          <w:szCs w:val="24"/>
        </w:rPr>
        <w:t>la</w:t>
      </w:r>
      <w:r w:rsidRPr="0075179E">
        <w:rPr>
          <w:spacing w:val="-2"/>
          <w:sz w:val="22"/>
          <w:szCs w:val="24"/>
        </w:rPr>
        <w:t xml:space="preserve"> collaborazione.</w:t>
      </w:r>
    </w:p>
    <w:p w14:paraId="7C750D1C" w14:textId="77777777" w:rsidR="0075179E" w:rsidRPr="0075179E" w:rsidRDefault="0075179E" w:rsidP="0075179E">
      <w:pPr>
        <w:pStyle w:val="Corpotesto"/>
        <w:ind w:firstLine="284"/>
        <w:jc w:val="both"/>
        <w:rPr>
          <w:sz w:val="22"/>
          <w:szCs w:val="24"/>
        </w:rPr>
      </w:pPr>
    </w:p>
    <w:p w14:paraId="3184F0FF" w14:textId="77777777" w:rsidR="0075179E" w:rsidRDefault="0075179E" w:rsidP="0075179E">
      <w:pPr>
        <w:ind w:left="4962" w:right="142"/>
        <w:jc w:val="center"/>
        <w:rPr>
          <w:sz w:val="20"/>
        </w:rPr>
      </w:pPr>
      <w:r w:rsidRPr="007B6EC9">
        <w:rPr>
          <w:rFonts w:asciiTheme="minorHAnsi" w:hAnsiTheme="minorHAnsi" w:cstheme="minorHAnsi"/>
        </w:rPr>
        <w:t xml:space="preserve">                                                                                                          </w:t>
      </w:r>
      <w:r>
        <w:rPr>
          <w:rFonts w:asciiTheme="minorHAnsi" w:hAnsiTheme="minorHAnsi" w:cstheme="minorHAnsi"/>
        </w:rPr>
        <w:t xml:space="preserve">          </w:t>
      </w:r>
    </w:p>
    <w:p w14:paraId="541E29FF" w14:textId="14B81019" w:rsidR="0075179E" w:rsidRDefault="004B3B52" w:rsidP="0075179E">
      <w:pPr>
        <w:ind w:left="4962" w:right="142"/>
        <w:jc w:val="center"/>
        <w:rPr>
          <w:sz w:val="20"/>
        </w:rPr>
      </w:pPr>
      <w:r>
        <w:rPr>
          <w:noProof/>
          <w:lang w:eastAsia="it-IT"/>
        </w:rPr>
        <w:drawing>
          <wp:anchor distT="0" distB="0" distL="114300" distR="114300" simplePos="0" relativeHeight="251662336" behindDoc="1" locked="0" layoutInCell="1" allowOverlap="1" wp14:anchorId="71BE5D6C" wp14:editId="538B2D3B">
            <wp:simplePos x="0" y="0"/>
            <wp:positionH relativeFrom="column">
              <wp:posOffset>1485900</wp:posOffset>
            </wp:positionH>
            <wp:positionV relativeFrom="paragraph">
              <wp:posOffset>46990</wp:posOffset>
            </wp:positionV>
            <wp:extent cx="928370" cy="914400"/>
            <wp:effectExtent l="19050" t="0" r="5080" b="0"/>
            <wp:wrapTight wrapText="bothSides">
              <wp:wrapPolygon edited="0">
                <wp:start x="-443" y="0"/>
                <wp:lineTo x="-443" y="21150"/>
                <wp:lineTo x="21718" y="21150"/>
                <wp:lineTo x="21718" y="0"/>
                <wp:lineTo x="-443" y="0"/>
              </wp:wrapPolygon>
            </wp:wrapTight>
            <wp:docPr id="3" name="Immagine 2" descr="C:\Users\rober\Downloads\Timbro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er\Downloads\Timbro C.jpg"/>
                    <pic:cNvPicPr>
                      <a:picLocks noChangeAspect="1" noChangeArrowheads="1"/>
                    </pic:cNvPicPr>
                  </pic:nvPicPr>
                  <pic:blipFill>
                    <a:blip r:embed="rId19" cstate="print"/>
                    <a:srcRect/>
                    <a:stretch>
                      <a:fillRect/>
                    </a:stretch>
                  </pic:blipFill>
                  <pic:spPr bwMode="auto">
                    <a:xfrm>
                      <a:off x="0" y="0"/>
                      <a:ext cx="928370" cy="914400"/>
                    </a:xfrm>
                    <a:prstGeom prst="rect">
                      <a:avLst/>
                    </a:prstGeom>
                    <a:noFill/>
                    <a:ln w="9525">
                      <a:noFill/>
                      <a:miter lim="800000"/>
                      <a:headEnd/>
                      <a:tailEnd/>
                    </a:ln>
                  </pic:spPr>
                </pic:pic>
              </a:graphicData>
            </a:graphic>
          </wp:anchor>
        </w:drawing>
      </w:r>
    </w:p>
    <w:p w14:paraId="25EB2E19" w14:textId="0968CE1E" w:rsidR="00204EB0" w:rsidRPr="00C2315C" w:rsidRDefault="00204EB0" w:rsidP="00204EB0">
      <w:pPr>
        <w:ind w:left="4962" w:right="142"/>
        <w:jc w:val="center"/>
        <w:rPr>
          <w:sz w:val="20"/>
        </w:rPr>
      </w:pPr>
      <w:r w:rsidRPr="00C2315C">
        <w:rPr>
          <w:sz w:val="20"/>
        </w:rPr>
        <w:t>IL DIRIGENTE SCOLASTICO</w:t>
      </w:r>
    </w:p>
    <w:p w14:paraId="4A54458E" w14:textId="1E675B1B" w:rsidR="00204EB0" w:rsidRPr="00C2315C" w:rsidRDefault="00204EB0" w:rsidP="00204EB0">
      <w:pPr>
        <w:ind w:left="4962" w:right="142"/>
        <w:jc w:val="center"/>
        <w:rPr>
          <w:sz w:val="20"/>
        </w:rPr>
      </w:pPr>
      <w:r w:rsidRPr="00C2315C">
        <w:rPr>
          <w:sz w:val="20"/>
        </w:rPr>
        <w:t>D</w:t>
      </w:r>
      <w:r w:rsidR="009F11CF">
        <w:rPr>
          <w:sz w:val="20"/>
        </w:rPr>
        <w:t>ott</w:t>
      </w:r>
      <w:r w:rsidRPr="00C2315C">
        <w:rPr>
          <w:sz w:val="20"/>
        </w:rPr>
        <w:t>.</w:t>
      </w:r>
      <w:r w:rsidR="009F11CF">
        <w:rPr>
          <w:sz w:val="20"/>
        </w:rPr>
        <w:t>ssa Roberta L’Episcopo</w:t>
      </w:r>
    </w:p>
    <w:p w14:paraId="1DFD3593" w14:textId="149EE462" w:rsidR="00204EB0" w:rsidRPr="004B3B52" w:rsidRDefault="009F11CF" w:rsidP="00204EB0">
      <w:pPr>
        <w:pStyle w:val="Corpotesto"/>
        <w:ind w:left="4962" w:right="142"/>
        <w:jc w:val="center"/>
        <w:rPr>
          <w:i/>
          <w:iCs/>
        </w:rPr>
      </w:pPr>
      <w:r w:rsidRPr="004B3B52">
        <w:rPr>
          <w:i/>
          <w:iCs/>
          <w:sz w:val="16"/>
        </w:rPr>
        <w:t>f</w:t>
      </w:r>
      <w:r w:rsidR="00204EB0" w:rsidRPr="004B3B52">
        <w:rPr>
          <w:i/>
          <w:iCs/>
          <w:sz w:val="16"/>
        </w:rPr>
        <w:t>irma</w:t>
      </w:r>
      <w:r w:rsidR="004B3B52">
        <w:rPr>
          <w:i/>
          <w:iCs/>
          <w:sz w:val="16"/>
        </w:rPr>
        <w:t>to</w:t>
      </w:r>
      <w:r w:rsidR="00204EB0" w:rsidRPr="004B3B52">
        <w:rPr>
          <w:i/>
          <w:iCs/>
          <w:sz w:val="16"/>
        </w:rPr>
        <w:t xml:space="preserve"> digital</w:t>
      </w:r>
      <w:r w:rsidR="004B3B52">
        <w:rPr>
          <w:i/>
          <w:iCs/>
          <w:sz w:val="16"/>
        </w:rPr>
        <w:t>mente</w:t>
      </w:r>
      <w:r w:rsidR="00204EB0" w:rsidRPr="004B3B52">
        <w:rPr>
          <w:i/>
          <w:iCs/>
          <w:sz w:val="16"/>
        </w:rPr>
        <w:t xml:space="preserve"> ai sensi del CAD</w:t>
      </w:r>
    </w:p>
    <w:p w14:paraId="15FD0BD7" w14:textId="0288403B" w:rsidR="00204EB0" w:rsidRPr="007D4CEA" w:rsidRDefault="00204EB0" w:rsidP="00204EB0">
      <w:pPr>
        <w:snapToGrid w:val="0"/>
        <w:jc w:val="both"/>
        <w:rPr>
          <w:rFonts w:cs="Arial"/>
          <w:i/>
          <w:szCs w:val="24"/>
        </w:rPr>
      </w:pPr>
    </w:p>
    <w:p w14:paraId="0BB1CF74" w14:textId="77777777" w:rsidR="00E103D8" w:rsidRDefault="00E103D8" w:rsidP="00EF4266">
      <w:pPr>
        <w:pStyle w:val="Standard"/>
        <w:jc w:val="both"/>
        <w:rPr>
          <w:b/>
          <w:sz w:val="24"/>
          <w:szCs w:val="24"/>
        </w:rPr>
      </w:pPr>
    </w:p>
    <w:p w14:paraId="3F70398E" w14:textId="77777777" w:rsidR="00E103D8" w:rsidRDefault="00E103D8" w:rsidP="00EF4266">
      <w:pPr>
        <w:pStyle w:val="Standard"/>
        <w:jc w:val="both"/>
        <w:rPr>
          <w:sz w:val="24"/>
          <w:szCs w:val="24"/>
        </w:rPr>
      </w:pPr>
    </w:p>
    <w:p w14:paraId="2BCD460E" w14:textId="1A5D0AD7" w:rsidR="00E52677" w:rsidRPr="00F93766" w:rsidRDefault="00E52677" w:rsidP="00EF4266">
      <w:pPr>
        <w:pStyle w:val="Standard"/>
        <w:jc w:val="both"/>
        <w:rPr>
          <w:sz w:val="24"/>
          <w:szCs w:val="24"/>
        </w:rPr>
      </w:pPr>
    </w:p>
    <w:sectPr w:rsidR="00E52677" w:rsidRPr="00F93766" w:rsidSect="0083713B">
      <w:headerReference w:type="default" r:id="rId20"/>
      <w:footerReference w:type="default" r:id="rId21"/>
      <w:pgSz w:w="11906" w:h="16838"/>
      <w:pgMar w:top="1417" w:right="1134" w:bottom="1418" w:left="1134" w:header="993"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126AC" w14:textId="77777777" w:rsidR="00E162DD" w:rsidRDefault="00E162DD" w:rsidP="00277351">
      <w:r>
        <w:separator/>
      </w:r>
    </w:p>
  </w:endnote>
  <w:endnote w:type="continuationSeparator" w:id="0">
    <w:p w14:paraId="0B6CCAF8" w14:textId="77777777" w:rsidR="00E162DD" w:rsidRDefault="00E162DD" w:rsidP="0027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DF05" w14:textId="0EBF96C6" w:rsidR="008827CF" w:rsidRDefault="008827CF" w:rsidP="00AC3846">
    <w:pPr>
      <w:tabs>
        <w:tab w:val="center" w:pos="4550"/>
        <w:tab w:val="left" w:pos="5818"/>
      </w:tabs>
      <w:ind w:left="-993" w:right="-568"/>
      <w:rPr>
        <w:noProof/>
        <w:lang w:eastAsia="it-IT"/>
      </w:rPr>
    </w:pPr>
    <w:r w:rsidRPr="00CF0121">
      <w:rPr>
        <w:color w:val="8496B0" w:themeColor="text2" w:themeTint="99"/>
        <w:spacing w:val="60"/>
        <w:sz w:val="16"/>
        <w:szCs w:val="24"/>
      </w:rPr>
      <w:t>Pag.</w:t>
    </w:r>
    <w:r w:rsidRPr="00CF0121">
      <w:rPr>
        <w:color w:val="8496B0" w:themeColor="text2" w:themeTint="99"/>
        <w:sz w:val="16"/>
        <w:szCs w:val="24"/>
      </w:rPr>
      <w:t xml:space="preserve"> </w:t>
    </w:r>
    <w:r w:rsidRPr="00CF0121">
      <w:rPr>
        <w:color w:val="323E4F" w:themeColor="text2" w:themeShade="BF"/>
        <w:sz w:val="16"/>
        <w:szCs w:val="24"/>
      </w:rPr>
      <w:fldChar w:fldCharType="begin"/>
    </w:r>
    <w:r w:rsidRPr="00CF0121">
      <w:rPr>
        <w:color w:val="323E4F" w:themeColor="text2" w:themeShade="BF"/>
        <w:sz w:val="16"/>
        <w:szCs w:val="24"/>
      </w:rPr>
      <w:instrText>PAGE   \* MERGEFORMAT</w:instrText>
    </w:r>
    <w:r w:rsidRPr="00CF0121">
      <w:rPr>
        <w:color w:val="323E4F" w:themeColor="text2" w:themeShade="BF"/>
        <w:sz w:val="16"/>
        <w:szCs w:val="24"/>
      </w:rPr>
      <w:fldChar w:fldCharType="separate"/>
    </w:r>
    <w:r w:rsidR="00FC64BE">
      <w:rPr>
        <w:noProof/>
        <w:color w:val="323E4F" w:themeColor="text2" w:themeShade="BF"/>
        <w:sz w:val="16"/>
        <w:szCs w:val="24"/>
      </w:rPr>
      <w:t>2</w:t>
    </w:r>
    <w:r w:rsidRPr="00CF0121">
      <w:rPr>
        <w:color w:val="323E4F" w:themeColor="text2" w:themeShade="BF"/>
        <w:sz w:val="16"/>
        <w:szCs w:val="24"/>
      </w:rPr>
      <w:fldChar w:fldCharType="end"/>
    </w:r>
    <w:r w:rsidRPr="00CF0121">
      <w:rPr>
        <w:color w:val="323E4F" w:themeColor="text2" w:themeShade="BF"/>
        <w:sz w:val="16"/>
        <w:szCs w:val="24"/>
      </w:rPr>
      <w:t xml:space="preserve"> | </w:t>
    </w:r>
    <w:r w:rsidRPr="00CF0121">
      <w:rPr>
        <w:color w:val="323E4F" w:themeColor="text2" w:themeShade="BF"/>
        <w:sz w:val="16"/>
        <w:szCs w:val="24"/>
      </w:rPr>
      <w:fldChar w:fldCharType="begin"/>
    </w:r>
    <w:r w:rsidRPr="00CF0121">
      <w:rPr>
        <w:color w:val="323E4F" w:themeColor="text2" w:themeShade="BF"/>
        <w:sz w:val="16"/>
        <w:szCs w:val="24"/>
      </w:rPr>
      <w:instrText>NUMPAGES  \* Arabic  \* MERGEFORMAT</w:instrText>
    </w:r>
    <w:r w:rsidRPr="00CF0121">
      <w:rPr>
        <w:color w:val="323E4F" w:themeColor="text2" w:themeShade="BF"/>
        <w:sz w:val="16"/>
        <w:szCs w:val="24"/>
      </w:rPr>
      <w:fldChar w:fldCharType="separate"/>
    </w:r>
    <w:r w:rsidR="00FC64BE">
      <w:rPr>
        <w:noProof/>
        <w:color w:val="323E4F" w:themeColor="text2" w:themeShade="BF"/>
        <w:sz w:val="16"/>
        <w:szCs w:val="24"/>
      </w:rPr>
      <w:t>2</w:t>
    </w:r>
    <w:r w:rsidRPr="00CF0121">
      <w:rPr>
        <w:color w:val="323E4F" w:themeColor="text2" w:themeShade="BF"/>
        <w:sz w:val="16"/>
        <w:szCs w:val="24"/>
      </w:rPr>
      <w:fldChar w:fldCharType="end"/>
    </w:r>
  </w:p>
  <w:p w14:paraId="5318991D" w14:textId="2E7D3099" w:rsidR="008827CF" w:rsidRPr="003F09DA" w:rsidRDefault="008827CF" w:rsidP="003F09DA">
    <w:pPr>
      <w:ind w:left="-993" w:right="-994"/>
      <w:rPr>
        <w:color w:val="222A35" w:themeColor="text2" w:themeShade="80"/>
        <w:sz w:val="16"/>
        <w:szCs w:val="24"/>
      </w:rPr>
    </w:pPr>
    <w:r>
      <w:rPr>
        <w:color w:val="8496B0" w:themeColor="text2" w:themeTint="99"/>
        <w:spacing w:val="60"/>
        <w:sz w:val="16"/>
        <w:szCs w:val="24"/>
      </w:rPr>
      <w:t xml:space="preserve">                    </w:t>
    </w:r>
    <w:r>
      <w:rPr>
        <w:color w:val="8496B0" w:themeColor="text2" w:themeTint="99"/>
        <w:spacing w:val="60"/>
        <w:sz w:val="16"/>
        <w:szCs w:val="24"/>
      </w:rPr>
      <w:tab/>
    </w:r>
    <w:r>
      <w:rPr>
        <w:color w:val="8496B0" w:themeColor="text2" w:themeTint="99"/>
        <w:spacing w:val="60"/>
        <w:sz w:val="16"/>
        <w:szCs w:val="24"/>
      </w:rPr>
      <w:tab/>
    </w:r>
    <w:r>
      <w:rPr>
        <w:color w:val="8496B0" w:themeColor="text2" w:themeTint="99"/>
        <w:spacing w:val="60"/>
        <w:sz w:val="16"/>
        <w:szCs w:val="24"/>
      </w:rPr>
      <w:tab/>
    </w:r>
    <w:r>
      <w:rPr>
        <w:color w:val="8496B0" w:themeColor="text2" w:themeTint="99"/>
        <w:spacing w:val="60"/>
        <w:sz w:val="16"/>
        <w:szCs w:val="24"/>
      </w:rPr>
      <w:tab/>
    </w:r>
    <w:r>
      <w:rPr>
        <w:color w:val="8496B0" w:themeColor="text2" w:themeTint="99"/>
        <w:spacing w:val="60"/>
        <w:sz w:val="16"/>
        <w:szCs w:val="24"/>
      </w:rPr>
      <w:tab/>
    </w:r>
    <w:r>
      <w:rPr>
        <w:color w:val="8496B0" w:themeColor="text2" w:themeTint="99"/>
        <w:spacing w:val="60"/>
        <w:sz w:val="16"/>
        <w:szCs w:val="24"/>
      </w:rPr>
      <w:tab/>
      <w:t xml:space="preserve"> </w:t>
    </w:r>
    <w:r>
      <w:rPr>
        <w:color w:val="8496B0" w:themeColor="text2" w:themeTint="99"/>
        <w:spacing w:val="60"/>
        <w:sz w:val="16"/>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837BB" w14:textId="77777777" w:rsidR="00E162DD" w:rsidRDefault="00E162DD" w:rsidP="00277351">
      <w:r>
        <w:separator/>
      </w:r>
    </w:p>
  </w:footnote>
  <w:footnote w:type="continuationSeparator" w:id="0">
    <w:p w14:paraId="6CD63053" w14:textId="77777777" w:rsidR="00E162DD" w:rsidRDefault="00E162DD" w:rsidP="00277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BE10" w14:textId="4926B1D7" w:rsidR="008827CF" w:rsidRDefault="008827CF" w:rsidP="00DA7686">
    <w:pPr>
      <w:pStyle w:val="Intestazione"/>
      <w:ind w:left="-851"/>
      <w:jc w:val="right"/>
    </w:pPr>
  </w:p>
  <w:p w14:paraId="35319E36" w14:textId="77777777" w:rsidR="0083713B" w:rsidRPr="0083713B" w:rsidRDefault="0083713B" w:rsidP="00DA7686">
    <w:pPr>
      <w:pStyle w:val="Intestazione"/>
      <w:ind w:left="-851"/>
      <w:jc w:val="righ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CED"/>
    <w:multiLevelType w:val="hybridMultilevel"/>
    <w:tmpl w:val="670E038C"/>
    <w:lvl w:ilvl="0" w:tplc="35324686">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40269F"/>
    <w:multiLevelType w:val="hybridMultilevel"/>
    <w:tmpl w:val="6526FFD0"/>
    <w:lvl w:ilvl="0" w:tplc="7EA05D66">
      <w:start w:val="14"/>
      <w:numFmt w:val="bullet"/>
      <w:lvlText w:val=""/>
      <w:lvlJc w:val="left"/>
      <w:pPr>
        <w:ind w:left="2484" w:hanging="360"/>
      </w:pPr>
      <w:rPr>
        <w:rFonts w:ascii="Wingdings" w:eastAsia="Times New Roman" w:hAnsi="Wingdings" w:cs="Calibri" w:hint="default"/>
        <w:b/>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2" w15:restartNumberingAfterBreak="0">
    <w:nsid w:val="0DCB602E"/>
    <w:multiLevelType w:val="multilevel"/>
    <w:tmpl w:val="2E8A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E3B06"/>
    <w:multiLevelType w:val="hybridMultilevel"/>
    <w:tmpl w:val="0A221ABE"/>
    <w:lvl w:ilvl="0" w:tplc="609A8022">
      <w:numFmt w:val="bullet"/>
      <w:lvlText w:val="-"/>
      <w:lvlJc w:val="left"/>
      <w:pPr>
        <w:ind w:left="137" w:hanging="116"/>
      </w:pPr>
      <w:rPr>
        <w:rFonts w:ascii="Times New Roman" w:eastAsia="Times New Roman" w:hAnsi="Times New Roman" w:cs="Times New Roman" w:hint="default"/>
        <w:w w:val="99"/>
        <w:sz w:val="20"/>
        <w:szCs w:val="20"/>
        <w:shd w:val="clear" w:color="auto" w:fill="F8F8F8"/>
        <w:lang w:val="it-IT" w:eastAsia="en-US" w:bidi="ar-SA"/>
      </w:rPr>
    </w:lvl>
    <w:lvl w:ilvl="1" w:tplc="35324686">
      <w:numFmt w:val="bullet"/>
      <w:lvlText w:val="•"/>
      <w:lvlJc w:val="left"/>
      <w:pPr>
        <w:ind w:left="1118" w:hanging="116"/>
      </w:pPr>
      <w:rPr>
        <w:rFonts w:hint="default"/>
        <w:lang w:val="it-IT" w:eastAsia="en-US" w:bidi="ar-SA"/>
      </w:rPr>
    </w:lvl>
    <w:lvl w:ilvl="2" w:tplc="D3480280">
      <w:numFmt w:val="bullet"/>
      <w:lvlText w:val="•"/>
      <w:lvlJc w:val="left"/>
      <w:pPr>
        <w:ind w:left="2096" w:hanging="116"/>
      </w:pPr>
      <w:rPr>
        <w:rFonts w:hint="default"/>
        <w:lang w:val="it-IT" w:eastAsia="en-US" w:bidi="ar-SA"/>
      </w:rPr>
    </w:lvl>
    <w:lvl w:ilvl="3" w:tplc="6082EFC0">
      <w:numFmt w:val="bullet"/>
      <w:lvlText w:val="•"/>
      <w:lvlJc w:val="left"/>
      <w:pPr>
        <w:ind w:left="3075" w:hanging="116"/>
      </w:pPr>
      <w:rPr>
        <w:rFonts w:hint="default"/>
        <w:lang w:val="it-IT" w:eastAsia="en-US" w:bidi="ar-SA"/>
      </w:rPr>
    </w:lvl>
    <w:lvl w:ilvl="4" w:tplc="4AEA880A">
      <w:numFmt w:val="bullet"/>
      <w:lvlText w:val="•"/>
      <w:lvlJc w:val="left"/>
      <w:pPr>
        <w:ind w:left="4053" w:hanging="116"/>
      </w:pPr>
      <w:rPr>
        <w:rFonts w:hint="default"/>
        <w:lang w:val="it-IT" w:eastAsia="en-US" w:bidi="ar-SA"/>
      </w:rPr>
    </w:lvl>
    <w:lvl w:ilvl="5" w:tplc="8604B316">
      <w:numFmt w:val="bullet"/>
      <w:lvlText w:val="•"/>
      <w:lvlJc w:val="left"/>
      <w:pPr>
        <w:ind w:left="5031" w:hanging="116"/>
      </w:pPr>
      <w:rPr>
        <w:rFonts w:hint="default"/>
        <w:lang w:val="it-IT" w:eastAsia="en-US" w:bidi="ar-SA"/>
      </w:rPr>
    </w:lvl>
    <w:lvl w:ilvl="6" w:tplc="F82E99EA">
      <w:numFmt w:val="bullet"/>
      <w:lvlText w:val="•"/>
      <w:lvlJc w:val="left"/>
      <w:pPr>
        <w:ind w:left="6010" w:hanging="116"/>
      </w:pPr>
      <w:rPr>
        <w:rFonts w:hint="default"/>
        <w:lang w:val="it-IT" w:eastAsia="en-US" w:bidi="ar-SA"/>
      </w:rPr>
    </w:lvl>
    <w:lvl w:ilvl="7" w:tplc="14F69A84">
      <w:numFmt w:val="bullet"/>
      <w:lvlText w:val="•"/>
      <w:lvlJc w:val="left"/>
      <w:pPr>
        <w:ind w:left="6988" w:hanging="116"/>
      </w:pPr>
      <w:rPr>
        <w:rFonts w:hint="default"/>
        <w:lang w:val="it-IT" w:eastAsia="en-US" w:bidi="ar-SA"/>
      </w:rPr>
    </w:lvl>
    <w:lvl w:ilvl="8" w:tplc="3F94904A">
      <w:numFmt w:val="bullet"/>
      <w:lvlText w:val="•"/>
      <w:lvlJc w:val="left"/>
      <w:pPr>
        <w:ind w:left="7966" w:hanging="116"/>
      </w:pPr>
      <w:rPr>
        <w:rFonts w:hint="default"/>
        <w:lang w:val="it-IT" w:eastAsia="en-US" w:bidi="ar-SA"/>
      </w:rPr>
    </w:lvl>
  </w:abstractNum>
  <w:abstractNum w:abstractNumId="4" w15:restartNumberingAfterBreak="0">
    <w:nsid w:val="1E0555C7"/>
    <w:multiLevelType w:val="hybridMultilevel"/>
    <w:tmpl w:val="EA1CC9A4"/>
    <w:lvl w:ilvl="0" w:tplc="04100001">
      <w:start w:val="1"/>
      <w:numFmt w:val="bullet"/>
      <w:lvlText w:val=""/>
      <w:lvlJc w:val="left"/>
      <w:pPr>
        <w:ind w:left="681" w:hanging="283"/>
      </w:pPr>
      <w:rPr>
        <w:rFonts w:ascii="Symbol" w:hAnsi="Symbol" w:hint="default"/>
        <w:w w:val="100"/>
        <w:sz w:val="24"/>
        <w:szCs w:val="24"/>
        <w:lang w:val="it-IT" w:eastAsia="en-US" w:bidi="ar-SA"/>
      </w:rPr>
    </w:lvl>
    <w:lvl w:ilvl="1" w:tplc="9B26978C">
      <w:numFmt w:val="bullet"/>
      <w:lvlText w:val="•"/>
      <w:lvlJc w:val="left"/>
      <w:pPr>
        <w:ind w:left="1598" w:hanging="283"/>
      </w:pPr>
      <w:rPr>
        <w:rFonts w:hint="default"/>
        <w:lang w:val="it-IT" w:eastAsia="en-US" w:bidi="ar-SA"/>
      </w:rPr>
    </w:lvl>
    <w:lvl w:ilvl="2" w:tplc="7BE438CE">
      <w:numFmt w:val="bullet"/>
      <w:lvlText w:val="•"/>
      <w:lvlJc w:val="left"/>
      <w:pPr>
        <w:ind w:left="2516" w:hanging="283"/>
      </w:pPr>
      <w:rPr>
        <w:rFonts w:hint="default"/>
        <w:lang w:val="it-IT" w:eastAsia="en-US" w:bidi="ar-SA"/>
      </w:rPr>
    </w:lvl>
    <w:lvl w:ilvl="3" w:tplc="B860D180">
      <w:numFmt w:val="bullet"/>
      <w:lvlText w:val="•"/>
      <w:lvlJc w:val="left"/>
      <w:pPr>
        <w:ind w:left="3434" w:hanging="283"/>
      </w:pPr>
      <w:rPr>
        <w:rFonts w:hint="default"/>
        <w:lang w:val="it-IT" w:eastAsia="en-US" w:bidi="ar-SA"/>
      </w:rPr>
    </w:lvl>
    <w:lvl w:ilvl="4" w:tplc="CCC67E22">
      <w:numFmt w:val="bullet"/>
      <w:lvlText w:val="•"/>
      <w:lvlJc w:val="left"/>
      <w:pPr>
        <w:ind w:left="4352" w:hanging="283"/>
      </w:pPr>
      <w:rPr>
        <w:rFonts w:hint="default"/>
        <w:lang w:val="it-IT" w:eastAsia="en-US" w:bidi="ar-SA"/>
      </w:rPr>
    </w:lvl>
    <w:lvl w:ilvl="5" w:tplc="52E48FA8">
      <w:numFmt w:val="bullet"/>
      <w:lvlText w:val="•"/>
      <w:lvlJc w:val="left"/>
      <w:pPr>
        <w:ind w:left="5270" w:hanging="283"/>
      </w:pPr>
      <w:rPr>
        <w:rFonts w:hint="default"/>
        <w:lang w:val="it-IT" w:eastAsia="en-US" w:bidi="ar-SA"/>
      </w:rPr>
    </w:lvl>
    <w:lvl w:ilvl="6" w:tplc="A802FEEC">
      <w:numFmt w:val="bullet"/>
      <w:lvlText w:val="•"/>
      <w:lvlJc w:val="left"/>
      <w:pPr>
        <w:ind w:left="6188" w:hanging="283"/>
      </w:pPr>
      <w:rPr>
        <w:rFonts w:hint="default"/>
        <w:lang w:val="it-IT" w:eastAsia="en-US" w:bidi="ar-SA"/>
      </w:rPr>
    </w:lvl>
    <w:lvl w:ilvl="7" w:tplc="358825F8">
      <w:numFmt w:val="bullet"/>
      <w:lvlText w:val="•"/>
      <w:lvlJc w:val="left"/>
      <w:pPr>
        <w:ind w:left="7106" w:hanging="283"/>
      </w:pPr>
      <w:rPr>
        <w:rFonts w:hint="default"/>
        <w:lang w:val="it-IT" w:eastAsia="en-US" w:bidi="ar-SA"/>
      </w:rPr>
    </w:lvl>
    <w:lvl w:ilvl="8" w:tplc="E3781890">
      <w:numFmt w:val="bullet"/>
      <w:lvlText w:val="•"/>
      <w:lvlJc w:val="left"/>
      <w:pPr>
        <w:ind w:left="8024" w:hanging="283"/>
      </w:pPr>
      <w:rPr>
        <w:rFonts w:hint="default"/>
        <w:lang w:val="it-IT" w:eastAsia="en-US" w:bidi="ar-SA"/>
      </w:rPr>
    </w:lvl>
  </w:abstractNum>
  <w:abstractNum w:abstractNumId="5" w15:restartNumberingAfterBreak="0">
    <w:nsid w:val="260245DD"/>
    <w:multiLevelType w:val="hybridMultilevel"/>
    <w:tmpl w:val="CE46ECBE"/>
    <w:lvl w:ilvl="0" w:tplc="D408CA16">
      <w:start w:val="1"/>
      <w:numFmt w:val="lowerLetter"/>
      <w:lvlText w:val="%1)"/>
      <w:lvlJc w:val="left"/>
      <w:pPr>
        <w:ind w:left="873" w:hanging="348"/>
      </w:pPr>
      <w:rPr>
        <w:rFonts w:hint="default"/>
        <w:spacing w:val="-1"/>
        <w:w w:val="99"/>
        <w:lang w:val="it-IT" w:eastAsia="en-US" w:bidi="ar-SA"/>
      </w:rPr>
    </w:lvl>
    <w:lvl w:ilvl="1" w:tplc="4BFA26D2">
      <w:numFmt w:val="bullet"/>
      <w:lvlText w:val="•"/>
      <w:lvlJc w:val="left"/>
      <w:pPr>
        <w:ind w:left="1838" w:hanging="348"/>
      </w:pPr>
      <w:rPr>
        <w:rFonts w:hint="default"/>
        <w:lang w:val="it-IT" w:eastAsia="en-US" w:bidi="ar-SA"/>
      </w:rPr>
    </w:lvl>
    <w:lvl w:ilvl="2" w:tplc="977ACA8E">
      <w:numFmt w:val="bullet"/>
      <w:lvlText w:val="•"/>
      <w:lvlJc w:val="left"/>
      <w:pPr>
        <w:ind w:left="2797" w:hanging="348"/>
      </w:pPr>
      <w:rPr>
        <w:rFonts w:hint="default"/>
        <w:lang w:val="it-IT" w:eastAsia="en-US" w:bidi="ar-SA"/>
      </w:rPr>
    </w:lvl>
    <w:lvl w:ilvl="3" w:tplc="4C6643C0">
      <w:numFmt w:val="bullet"/>
      <w:lvlText w:val="•"/>
      <w:lvlJc w:val="left"/>
      <w:pPr>
        <w:ind w:left="3755" w:hanging="348"/>
      </w:pPr>
      <w:rPr>
        <w:rFonts w:hint="default"/>
        <w:lang w:val="it-IT" w:eastAsia="en-US" w:bidi="ar-SA"/>
      </w:rPr>
    </w:lvl>
    <w:lvl w:ilvl="4" w:tplc="80DE2568">
      <w:numFmt w:val="bullet"/>
      <w:lvlText w:val="•"/>
      <w:lvlJc w:val="left"/>
      <w:pPr>
        <w:ind w:left="4714" w:hanging="348"/>
      </w:pPr>
      <w:rPr>
        <w:rFonts w:hint="default"/>
        <w:lang w:val="it-IT" w:eastAsia="en-US" w:bidi="ar-SA"/>
      </w:rPr>
    </w:lvl>
    <w:lvl w:ilvl="5" w:tplc="5CC8E476">
      <w:numFmt w:val="bullet"/>
      <w:lvlText w:val="•"/>
      <w:lvlJc w:val="left"/>
      <w:pPr>
        <w:ind w:left="5673" w:hanging="348"/>
      </w:pPr>
      <w:rPr>
        <w:rFonts w:hint="default"/>
        <w:lang w:val="it-IT" w:eastAsia="en-US" w:bidi="ar-SA"/>
      </w:rPr>
    </w:lvl>
    <w:lvl w:ilvl="6" w:tplc="1FD6D83E">
      <w:numFmt w:val="bullet"/>
      <w:lvlText w:val="•"/>
      <w:lvlJc w:val="left"/>
      <w:pPr>
        <w:ind w:left="6631" w:hanging="348"/>
      </w:pPr>
      <w:rPr>
        <w:rFonts w:hint="default"/>
        <w:lang w:val="it-IT" w:eastAsia="en-US" w:bidi="ar-SA"/>
      </w:rPr>
    </w:lvl>
    <w:lvl w:ilvl="7" w:tplc="4A6ED444">
      <w:numFmt w:val="bullet"/>
      <w:lvlText w:val="•"/>
      <w:lvlJc w:val="left"/>
      <w:pPr>
        <w:ind w:left="7590" w:hanging="348"/>
      </w:pPr>
      <w:rPr>
        <w:rFonts w:hint="default"/>
        <w:lang w:val="it-IT" w:eastAsia="en-US" w:bidi="ar-SA"/>
      </w:rPr>
    </w:lvl>
    <w:lvl w:ilvl="8" w:tplc="D5FCA53A">
      <w:numFmt w:val="bullet"/>
      <w:lvlText w:val="•"/>
      <w:lvlJc w:val="left"/>
      <w:pPr>
        <w:ind w:left="8549" w:hanging="348"/>
      </w:pPr>
      <w:rPr>
        <w:rFonts w:hint="default"/>
        <w:lang w:val="it-IT" w:eastAsia="en-US" w:bidi="ar-SA"/>
      </w:rPr>
    </w:lvl>
  </w:abstractNum>
  <w:abstractNum w:abstractNumId="6" w15:restartNumberingAfterBreak="0">
    <w:nsid w:val="262478E6"/>
    <w:multiLevelType w:val="hybridMultilevel"/>
    <w:tmpl w:val="C5003E08"/>
    <w:lvl w:ilvl="0" w:tplc="0410000D">
      <w:start w:val="1"/>
      <w:numFmt w:val="bullet"/>
      <w:lvlText w:val=""/>
      <w:lvlJc w:val="left"/>
      <w:pPr>
        <w:ind w:left="1144" w:hanging="360"/>
      </w:pPr>
      <w:rPr>
        <w:rFonts w:ascii="Wingdings" w:hAnsi="Wingdings" w:hint="default"/>
      </w:rPr>
    </w:lvl>
    <w:lvl w:ilvl="1" w:tplc="04100003" w:tentative="1">
      <w:start w:val="1"/>
      <w:numFmt w:val="bullet"/>
      <w:lvlText w:val="o"/>
      <w:lvlJc w:val="left"/>
      <w:pPr>
        <w:ind w:left="1864" w:hanging="360"/>
      </w:pPr>
      <w:rPr>
        <w:rFonts w:ascii="Courier New" w:hAnsi="Courier New" w:cs="Courier New" w:hint="default"/>
      </w:rPr>
    </w:lvl>
    <w:lvl w:ilvl="2" w:tplc="04100005" w:tentative="1">
      <w:start w:val="1"/>
      <w:numFmt w:val="bullet"/>
      <w:lvlText w:val=""/>
      <w:lvlJc w:val="left"/>
      <w:pPr>
        <w:ind w:left="2584" w:hanging="360"/>
      </w:pPr>
      <w:rPr>
        <w:rFonts w:ascii="Wingdings" w:hAnsi="Wingdings" w:hint="default"/>
      </w:rPr>
    </w:lvl>
    <w:lvl w:ilvl="3" w:tplc="04100001" w:tentative="1">
      <w:start w:val="1"/>
      <w:numFmt w:val="bullet"/>
      <w:lvlText w:val=""/>
      <w:lvlJc w:val="left"/>
      <w:pPr>
        <w:ind w:left="3304" w:hanging="360"/>
      </w:pPr>
      <w:rPr>
        <w:rFonts w:ascii="Symbol" w:hAnsi="Symbol" w:hint="default"/>
      </w:rPr>
    </w:lvl>
    <w:lvl w:ilvl="4" w:tplc="04100003" w:tentative="1">
      <w:start w:val="1"/>
      <w:numFmt w:val="bullet"/>
      <w:lvlText w:val="o"/>
      <w:lvlJc w:val="left"/>
      <w:pPr>
        <w:ind w:left="4024" w:hanging="360"/>
      </w:pPr>
      <w:rPr>
        <w:rFonts w:ascii="Courier New" w:hAnsi="Courier New" w:cs="Courier New" w:hint="default"/>
      </w:rPr>
    </w:lvl>
    <w:lvl w:ilvl="5" w:tplc="04100005" w:tentative="1">
      <w:start w:val="1"/>
      <w:numFmt w:val="bullet"/>
      <w:lvlText w:val=""/>
      <w:lvlJc w:val="left"/>
      <w:pPr>
        <w:ind w:left="4744" w:hanging="360"/>
      </w:pPr>
      <w:rPr>
        <w:rFonts w:ascii="Wingdings" w:hAnsi="Wingdings" w:hint="default"/>
      </w:rPr>
    </w:lvl>
    <w:lvl w:ilvl="6" w:tplc="04100001" w:tentative="1">
      <w:start w:val="1"/>
      <w:numFmt w:val="bullet"/>
      <w:lvlText w:val=""/>
      <w:lvlJc w:val="left"/>
      <w:pPr>
        <w:ind w:left="5464" w:hanging="360"/>
      </w:pPr>
      <w:rPr>
        <w:rFonts w:ascii="Symbol" w:hAnsi="Symbol" w:hint="default"/>
      </w:rPr>
    </w:lvl>
    <w:lvl w:ilvl="7" w:tplc="04100003" w:tentative="1">
      <w:start w:val="1"/>
      <w:numFmt w:val="bullet"/>
      <w:lvlText w:val="o"/>
      <w:lvlJc w:val="left"/>
      <w:pPr>
        <w:ind w:left="6184" w:hanging="360"/>
      </w:pPr>
      <w:rPr>
        <w:rFonts w:ascii="Courier New" w:hAnsi="Courier New" w:cs="Courier New" w:hint="default"/>
      </w:rPr>
    </w:lvl>
    <w:lvl w:ilvl="8" w:tplc="04100005" w:tentative="1">
      <w:start w:val="1"/>
      <w:numFmt w:val="bullet"/>
      <w:lvlText w:val=""/>
      <w:lvlJc w:val="left"/>
      <w:pPr>
        <w:ind w:left="6904" w:hanging="360"/>
      </w:pPr>
      <w:rPr>
        <w:rFonts w:ascii="Wingdings" w:hAnsi="Wingdings" w:hint="default"/>
      </w:rPr>
    </w:lvl>
  </w:abstractNum>
  <w:abstractNum w:abstractNumId="7" w15:restartNumberingAfterBreak="0">
    <w:nsid w:val="265551A1"/>
    <w:multiLevelType w:val="multilevel"/>
    <w:tmpl w:val="BC8A85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A9F5EC6"/>
    <w:multiLevelType w:val="hybridMultilevel"/>
    <w:tmpl w:val="4072E18C"/>
    <w:lvl w:ilvl="0" w:tplc="401E2CF2">
      <w:numFmt w:val="bullet"/>
      <w:lvlText w:val="-"/>
      <w:lvlJc w:val="left"/>
      <w:pPr>
        <w:ind w:left="162" w:hanging="699"/>
      </w:pPr>
      <w:rPr>
        <w:rFonts w:ascii="Times New Roman" w:eastAsia="Times New Roman" w:hAnsi="Times New Roman" w:cs="Times New Roman" w:hint="default"/>
        <w:b w:val="0"/>
        <w:bCs w:val="0"/>
        <w:i w:val="0"/>
        <w:iCs w:val="0"/>
        <w:w w:val="99"/>
        <w:sz w:val="24"/>
        <w:szCs w:val="24"/>
        <w:lang w:val="it-IT" w:eastAsia="en-US" w:bidi="ar-SA"/>
      </w:rPr>
    </w:lvl>
    <w:lvl w:ilvl="1" w:tplc="9F46C98C">
      <w:numFmt w:val="bullet"/>
      <w:lvlText w:val=""/>
      <w:lvlJc w:val="left"/>
      <w:pPr>
        <w:ind w:left="873" w:hanging="348"/>
      </w:pPr>
      <w:rPr>
        <w:rFonts w:ascii="Wingdings" w:eastAsia="Wingdings" w:hAnsi="Wingdings" w:cs="Wingdings" w:hint="default"/>
        <w:b w:val="0"/>
        <w:bCs w:val="0"/>
        <w:i w:val="0"/>
        <w:iCs w:val="0"/>
        <w:w w:val="100"/>
        <w:sz w:val="24"/>
        <w:szCs w:val="24"/>
        <w:lang w:val="it-IT" w:eastAsia="en-US" w:bidi="ar-SA"/>
      </w:rPr>
    </w:lvl>
    <w:lvl w:ilvl="2" w:tplc="B3B251F4">
      <w:numFmt w:val="bullet"/>
      <w:lvlText w:val="•"/>
      <w:lvlJc w:val="left"/>
      <w:pPr>
        <w:ind w:left="1945" w:hanging="348"/>
      </w:pPr>
      <w:rPr>
        <w:rFonts w:hint="default"/>
        <w:lang w:val="it-IT" w:eastAsia="en-US" w:bidi="ar-SA"/>
      </w:rPr>
    </w:lvl>
    <w:lvl w:ilvl="3" w:tplc="6B64705C">
      <w:numFmt w:val="bullet"/>
      <w:lvlText w:val="•"/>
      <w:lvlJc w:val="left"/>
      <w:pPr>
        <w:ind w:left="3010" w:hanging="348"/>
      </w:pPr>
      <w:rPr>
        <w:rFonts w:hint="default"/>
        <w:lang w:val="it-IT" w:eastAsia="en-US" w:bidi="ar-SA"/>
      </w:rPr>
    </w:lvl>
    <w:lvl w:ilvl="4" w:tplc="DC9AAB64">
      <w:numFmt w:val="bullet"/>
      <w:lvlText w:val="•"/>
      <w:lvlJc w:val="left"/>
      <w:pPr>
        <w:ind w:left="4075" w:hanging="348"/>
      </w:pPr>
      <w:rPr>
        <w:rFonts w:hint="default"/>
        <w:lang w:val="it-IT" w:eastAsia="en-US" w:bidi="ar-SA"/>
      </w:rPr>
    </w:lvl>
    <w:lvl w:ilvl="5" w:tplc="A634C28E">
      <w:numFmt w:val="bullet"/>
      <w:lvlText w:val="•"/>
      <w:lvlJc w:val="left"/>
      <w:pPr>
        <w:ind w:left="5140" w:hanging="348"/>
      </w:pPr>
      <w:rPr>
        <w:rFonts w:hint="default"/>
        <w:lang w:val="it-IT" w:eastAsia="en-US" w:bidi="ar-SA"/>
      </w:rPr>
    </w:lvl>
    <w:lvl w:ilvl="6" w:tplc="437C3DC4">
      <w:numFmt w:val="bullet"/>
      <w:lvlText w:val="•"/>
      <w:lvlJc w:val="left"/>
      <w:pPr>
        <w:ind w:left="6205" w:hanging="348"/>
      </w:pPr>
      <w:rPr>
        <w:rFonts w:hint="default"/>
        <w:lang w:val="it-IT" w:eastAsia="en-US" w:bidi="ar-SA"/>
      </w:rPr>
    </w:lvl>
    <w:lvl w:ilvl="7" w:tplc="0232ACF2">
      <w:numFmt w:val="bullet"/>
      <w:lvlText w:val="•"/>
      <w:lvlJc w:val="left"/>
      <w:pPr>
        <w:ind w:left="7270" w:hanging="348"/>
      </w:pPr>
      <w:rPr>
        <w:rFonts w:hint="default"/>
        <w:lang w:val="it-IT" w:eastAsia="en-US" w:bidi="ar-SA"/>
      </w:rPr>
    </w:lvl>
    <w:lvl w:ilvl="8" w:tplc="6D305880">
      <w:numFmt w:val="bullet"/>
      <w:lvlText w:val="•"/>
      <w:lvlJc w:val="left"/>
      <w:pPr>
        <w:ind w:left="8336" w:hanging="348"/>
      </w:pPr>
      <w:rPr>
        <w:rFonts w:hint="default"/>
        <w:lang w:val="it-IT" w:eastAsia="en-US" w:bidi="ar-SA"/>
      </w:rPr>
    </w:lvl>
  </w:abstractNum>
  <w:abstractNum w:abstractNumId="9" w15:restartNumberingAfterBreak="0">
    <w:nsid w:val="31C060FE"/>
    <w:multiLevelType w:val="multilevel"/>
    <w:tmpl w:val="685E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B7BAC"/>
    <w:multiLevelType w:val="hybridMultilevel"/>
    <w:tmpl w:val="9516E6A6"/>
    <w:lvl w:ilvl="0" w:tplc="04100001">
      <w:start w:val="1"/>
      <w:numFmt w:val="bullet"/>
      <w:lvlText w:val=""/>
      <w:lvlJc w:val="left"/>
      <w:pPr>
        <w:ind w:left="535" w:hanging="360"/>
      </w:pPr>
      <w:rPr>
        <w:rFonts w:ascii="Symbol" w:hAnsi="Symbol" w:hint="default"/>
      </w:rPr>
    </w:lvl>
    <w:lvl w:ilvl="1" w:tplc="04100003" w:tentative="1">
      <w:start w:val="1"/>
      <w:numFmt w:val="bullet"/>
      <w:lvlText w:val="o"/>
      <w:lvlJc w:val="left"/>
      <w:pPr>
        <w:ind w:left="1255" w:hanging="360"/>
      </w:pPr>
      <w:rPr>
        <w:rFonts w:ascii="Courier New" w:hAnsi="Courier New" w:cs="Courier New" w:hint="default"/>
      </w:rPr>
    </w:lvl>
    <w:lvl w:ilvl="2" w:tplc="04100005" w:tentative="1">
      <w:start w:val="1"/>
      <w:numFmt w:val="bullet"/>
      <w:lvlText w:val=""/>
      <w:lvlJc w:val="left"/>
      <w:pPr>
        <w:ind w:left="1975" w:hanging="360"/>
      </w:pPr>
      <w:rPr>
        <w:rFonts w:ascii="Wingdings" w:hAnsi="Wingdings" w:hint="default"/>
      </w:rPr>
    </w:lvl>
    <w:lvl w:ilvl="3" w:tplc="04100001" w:tentative="1">
      <w:start w:val="1"/>
      <w:numFmt w:val="bullet"/>
      <w:lvlText w:val=""/>
      <w:lvlJc w:val="left"/>
      <w:pPr>
        <w:ind w:left="2695" w:hanging="360"/>
      </w:pPr>
      <w:rPr>
        <w:rFonts w:ascii="Symbol" w:hAnsi="Symbol" w:hint="default"/>
      </w:rPr>
    </w:lvl>
    <w:lvl w:ilvl="4" w:tplc="04100003" w:tentative="1">
      <w:start w:val="1"/>
      <w:numFmt w:val="bullet"/>
      <w:lvlText w:val="o"/>
      <w:lvlJc w:val="left"/>
      <w:pPr>
        <w:ind w:left="3415" w:hanging="360"/>
      </w:pPr>
      <w:rPr>
        <w:rFonts w:ascii="Courier New" w:hAnsi="Courier New" w:cs="Courier New" w:hint="default"/>
      </w:rPr>
    </w:lvl>
    <w:lvl w:ilvl="5" w:tplc="04100005" w:tentative="1">
      <w:start w:val="1"/>
      <w:numFmt w:val="bullet"/>
      <w:lvlText w:val=""/>
      <w:lvlJc w:val="left"/>
      <w:pPr>
        <w:ind w:left="4135" w:hanging="360"/>
      </w:pPr>
      <w:rPr>
        <w:rFonts w:ascii="Wingdings" w:hAnsi="Wingdings" w:hint="default"/>
      </w:rPr>
    </w:lvl>
    <w:lvl w:ilvl="6" w:tplc="04100001" w:tentative="1">
      <w:start w:val="1"/>
      <w:numFmt w:val="bullet"/>
      <w:lvlText w:val=""/>
      <w:lvlJc w:val="left"/>
      <w:pPr>
        <w:ind w:left="4855" w:hanging="360"/>
      </w:pPr>
      <w:rPr>
        <w:rFonts w:ascii="Symbol" w:hAnsi="Symbol" w:hint="default"/>
      </w:rPr>
    </w:lvl>
    <w:lvl w:ilvl="7" w:tplc="04100003" w:tentative="1">
      <w:start w:val="1"/>
      <w:numFmt w:val="bullet"/>
      <w:lvlText w:val="o"/>
      <w:lvlJc w:val="left"/>
      <w:pPr>
        <w:ind w:left="5575" w:hanging="360"/>
      </w:pPr>
      <w:rPr>
        <w:rFonts w:ascii="Courier New" w:hAnsi="Courier New" w:cs="Courier New" w:hint="default"/>
      </w:rPr>
    </w:lvl>
    <w:lvl w:ilvl="8" w:tplc="04100005" w:tentative="1">
      <w:start w:val="1"/>
      <w:numFmt w:val="bullet"/>
      <w:lvlText w:val=""/>
      <w:lvlJc w:val="left"/>
      <w:pPr>
        <w:ind w:left="6295" w:hanging="360"/>
      </w:pPr>
      <w:rPr>
        <w:rFonts w:ascii="Wingdings" w:hAnsi="Wingdings" w:hint="default"/>
      </w:rPr>
    </w:lvl>
  </w:abstractNum>
  <w:abstractNum w:abstractNumId="11" w15:restartNumberingAfterBreak="0">
    <w:nsid w:val="37E91C1E"/>
    <w:multiLevelType w:val="hybridMultilevel"/>
    <w:tmpl w:val="BEF67798"/>
    <w:lvl w:ilvl="0" w:tplc="995E1234">
      <w:start w:val="1"/>
      <w:numFmt w:val="decimal"/>
      <w:lvlText w:val="%1."/>
      <w:lvlJc w:val="left"/>
      <w:pPr>
        <w:ind w:left="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1C0BF8">
      <w:start w:val="1"/>
      <w:numFmt w:val="lowerLetter"/>
      <w:lvlText w:val="%2"/>
      <w:lvlJc w:val="left"/>
      <w:pPr>
        <w:ind w:left="1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0D5B4">
      <w:start w:val="1"/>
      <w:numFmt w:val="lowerRoman"/>
      <w:lvlText w:val="%3"/>
      <w:lvlJc w:val="left"/>
      <w:pPr>
        <w:ind w:left="2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983EA4">
      <w:start w:val="1"/>
      <w:numFmt w:val="decimal"/>
      <w:lvlText w:val="%4"/>
      <w:lvlJc w:val="left"/>
      <w:pPr>
        <w:ind w:left="2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7E32BA">
      <w:start w:val="1"/>
      <w:numFmt w:val="lowerLetter"/>
      <w:lvlText w:val="%5"/>
      <w:lvlJc w:val="left"/>
      <w:pPr>
        <w:ind w:left="3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BEE84C">
      <w:start w:val="1"/>
      <w:numFmt w:val="lowerRoman"/>
      <w:lvlText w:val="%6"/>
      <w:lvlJc w:val="left"/>
      <w:pPr>
        <w:ind w:left="4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72A130">
      <w:start w:val="1"/>
      <w:numFmt w:val="decimal"/>
      <w:lvlText w:val="%7"/>
      <w:lvlJc w:val="left"/>
      <w:pPr>
        <w:ind w:left="5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B26B80">
      <w:start w:val="1"/>
      <w:numFmt w:val="lowerLetter"/>
      <w:lvlText w:val="%8"/>
      <w:lvlJc w:val="left"/>
      <w:pPr>
        <w:ind w:left="5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E6CDA">
      <w:start w:val="1"/>
      <w:numFmt w:val="lowerRoman"/>
      <w:lvlText w:val="%9"/>
      <w:lvlJc w:val="left"/>
      <w:pPr>
        <w:ind w:left="6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8FB3E7A"/>
    <w:multiLevelType w:val="multilevel"/>
    <w:tmpl w:val="2BC0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C67AD1"/>
    <w:multiLevelType w:val="multilevel"/>
    <w:tmpl w:val="F710C5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F231A7"/>
    <w:multiLevelType w:val="multilevel"/>
    <w:tmpl w:val="0D42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095C97"/>
    <w:multiLevelType w:val="multilevel"/>
    <w:tmpl w:val="9858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739D2"/>
    <w:multiLevelType w:val="hybridMultilevel"/>
    <w:tmpl w:val="D6BEE444"/>
    <w:lvl w:ilvl="0" w:tplc="A0F68AA6">
      <w:start w:val="1"/>
      <w:numFmt w:val="decimal"/>
      <w:lvlText w:val="%1."/>
      <w:lvlJc w:val="left"/>
      <w:pPr>
        <w:ind w:left="681" w:hanging="283"/>
      </w:pPr>
      <w:rPr>
        <w:rFonts w:ascii="Arial MT" w:eastAsia="Arial MT" w:hAnsi="Arial MT" w:cs="Arial MT" w:hint="default"/>
        <w:w w:val="100"/>
        <w:sz w:val="24"/>
        <w:szCs w:val="24"/>
        <w:lang w:val="it-IT" w:eastAsia="en-US" w:bidi="ar-SA"/>
      </w:rPr>
    </w:lvl>
    <w:lvl w:ilvl="1" w:tplc="9B26978C">
      <w:numFmt w:val="bullet"/>
      <w:lvlText w:val="•"/>
      <w:lvlJc w:val="left"/>
      <w:pPr>
        <w:ind w:left="1598" w:hanging="283"/>
      </w:pPr>
      <w:rPr>
        <w:rFonts w:hint="default"/>
        <w:lang w:val="it-IT" w:eastAsia="en-US" w:bidi="ar-SA"/>
      </w:rPr>
    </w:lvl>
    <w:lvl w:ilvl="2" w:tplc="7BE438CE">
      <w:numFmt w:val="bullet"/>
      <w:lvlText w:val="•"/>
      <w:lvlJc w:val="left"/>
      <w:pPr>
        <w:ind w:left="2516" w:hanging="283"/>
      </w:pPr>
      <w:rPr>
        <w:rFonts w:hint="default"/>
        <w:lang w:val="it-IT" w:eastAsia="en-US" w:bidi="ar-SA"/>
      </w:rPr>
    </w:lvl>
    <w:lvl w:ilvl="3" w:tplc="B860D180">
      <w:numFmt w:val="bullet"/>
      <w:lvlText w:val="•"/>
      <w:lvlJc w:val="left"/>
      <w:pPr>
        <w:ind w:left="3434" w:hanging="283"/>
      </w:pPr>
      <w:rPr>
        <w:rFonts w:hint="default"/>
        <w:lang w:val="it-IT" w:eastAsia="en-US" w:bidi="ar-SA"/>
      </w:rPr>
    </w:lvl>
    <w:lvl w:ilvl="4" w:tplc="CCC67E22">
      <w:numFmt w:val="bullet"/>
      <w:lvlText w:val="•"/>
      <w:lvlJc w:val="left"/>
      <w:pPr>
        <w:ind w:left="4352" w:hanging="283"/>
      </w:pPr>
      <w:rPr>
        <w:rFonts w:hint="default"/>
        <w:lang w:val="it-IT" w:eastAsia="en-US" w:bidi="ar-SA"/>
      </w:rPr>
    </w:lvl>
    <w:lvl w:ilvl="5" w:tplc="52E48FA8">
      <w:numFmt w:val="bullet"/>
      <w:lvlText w:val="•"/>
      <w:lvlJc w:val="left"/>
      <w:pPr>
        <w:ind w:left="5270" w:hanging="283"/>
      </w:pPr>
      <w:rPr>
        <w:rFonts w:hint="default"/>
        <w:lang w:val="it-IT" w:eastAsia="en-US" w:bidi="ar-SA"/>
      </w:rPr>
    </w:lvl>
    <w:lvl w:ilvl="6" w:tplc="A802FEEC">
      <w:numFmt w:val="bullet"/>
      <w:lvlText w:val="•"/>
      <w:lvlJc w:val="left"/>
      <w:pPr>
        <w:ind w:left="6188" w:hanging="283"/>
      </w:pPr>
      <w:rPr>
        <w:rFonts w:hint="default"/>
        <w:lang w:val="it-IT" w:eastAsia="en-US" w:bidi="ar-SA"/>
      </w:rPr>
    </w:lvl>
    <w:lvl w:ilvl="7" w:tplc="358825F8">
      <w:numFmt w:val="bullet"/>
      <w:lvlText w:val="•"/>
      <w:lvlJc w:val="left"/>
      <w:pPr>
        <w:ind w:left="7106" w:hanging="283"/>
      </w:pPr>
      <w:rPr>
        <w:rFonts w:hint="default"/>
        <w:lang w:val="it-IT" w:eastAsia="en-US" w:bidi="ar-SA"/>
      </w:rPr>
    </w:lvl>
    <w:lvl w:ilvl="8" w:tplc="E3781890">
      <w:numFmt w:val="bullet"/>
      <w:lvlText w:val="•"/>
      <w:lvlJc w:val="left"/>
      <w:pPr>
        <w:ind w:left="8024" w:hanging="283"/>
      </w:pPr>
      <w:rPr>
        <w:rFonts w:hint="default"/>
        <w:lang w:val="it-IT" w:eastAsia="en-US" w:bidi="ar-SA"/>
      </w:rPr>
    </w:lvl>
  </w:abstractNum>
  <w:abstractNum w:abstractNumId="17" w15:restartNumberingAfterBreak="0">
    <w:nsid w:val="4E461BCF"/>
    <w:multiLevelType w:val="hybridMultilevel"/>
    <w:tmpl w:val="FA681D42"/>
    <w:lvl w:ilvl="0" w:tplc="DC02E7FE">
      <w:numFmt w:val="bullet"/>
      <w:lvlText w:val="-"/>
      <w:lvlJc w:val="left"/>
      <w:pPr>
        <w:ind w:left="398" w:hanging="284"/>
      </w:pPr>
      <w:rPr>
        <w:rFonts w:ascii="Times New Roman" w:eastAsia="Times New Roman" w:hAnsi="Times New Roman" w:cs="Times New Roman" w:hint="default"/>
        <w:w w:val="100"/>
        <w:sz w:val="24"/>
        <w:szCs w:val="24"/>
        <w:lang w:val="it-IT" w:eastAsia="en-US" w:bidi="ar-SA"/>
      </w:rPr>
    </w:lvl>
    <w:lvl w:ilvl="1" w:tplc="A8FEA1B2">
      <w:numFmt w:val="bullet"/>
      <w:lvlText w:val="•"/>
      <w:lvlJc w:val="left"/>
      <w:pPr>
        <w:ind w:left="1346" w:hanging="284"/>
      </w:pPr>
      <w:rPr>
        <w:rFonts w:hint="default"/>
        <w:lang w:val="it-IT" w:eastAsia="en-US" w:bidi="ar-SA"/>
      </w:rPr>
    </w:lvl>
    <w:lvl w:ilvl="2" w:tplc="D4B6DF7E">
      <w:numFmt w:val="bullet"/>
      <w:lvlText w:val="•"/>
      <w:lvlJc w:val="left"/>
      <w:pPr>
        <w:ind w:left="2292" w:hanging="284"/>
      </w:pPr>
      <w:rPr>
        <w:rFonts w:hint="default"/>
        <w:lang w:val="it-IT" w:eastAsia="en-US" w:bidi="ar-SA"/>
      </w:rPr>
    </w:lvl>
    <w:lvl w:ilvl="3" w:tplc="9B0A4EE8">
      <w:numFmt w:val="bullet"/>
      <w:lvlText w:val="•"/>
      <w:lvlJc w:val="left"/>
      <w:pPr>
        <w:ind w:left="3238" w:hanging="284"/>
      </w:pPr>
      <w:rPr>
        <w:rFonts w:hint="default"/>
        <w:lang w:val="it-IT" w:eastAsia="en-US" w:bidi="ar-SA"/>
      </w:rPr>
    </w:lvl>
    <w:lvl w:ilvl="4" w:tplc="6C78B150">
      <w:numFmt w:val="bullet"/>
      <w:lvlText w:val="•"/>
      <w:lvlJc w:val="left"/>
      <w:pPr>
        <w:ind w:left="4184" w:hanging="284"/>
      </w:pPr>
      <w:rPr>
        <w:rFonts w:hint="default"/>
        <w:lang w:val="it-IT" w:eastAsia="en-US" w:bidi="ar-SA"/>
      </w:rPr>
    </w:lvl>
    <w:lvl w:ilvl="5" w:tplc="E118E754">
      <w:numFmt w:val="bullet"/>
      <w:lvlText w:val="•"/>
      <w:lvlJc w:val="left"/>
      <w:pPr>
        <w:ind w:left="5130" w:hanging="284"/>
      </w:pPr>
      <w:rPr>
        <w:rFonts w:hint="default"/>
        <w:lang w:val="it-IT" w:eastAsia="en-US" w:bidi="ar-SA"/>
      </w:rPr>
    </w:lvl>
    <w:lvl w:ilvl="6" w:tplc="04C08678">
      <w:numFmt w:val="bullet"/>
      <w:lvlText w:val="•"/>
      <w:lvlJc w:val="left"/>
      <w:pPr>
        <w:ind w:left="6076" w:hanging="284"/>
      </w:pPr>
      <w:rPr>
        <w:rFonts w:hint="default"/>
        <w:lang w:val="it-IT" w:eastAsia="en-US" w:bidi="ar-SA"/>
      </w:rPr>
    </w:lvl>
    <w:lvl w:ilvl="7" w:tplc="211A3616">
      <w:numFmt w:val="bullet"/>
      <w:lvlText w:val="•"/>
      <w:lvlJc w:val="left"/>
      <w:pPr>
        <w:ind w:left="7022" w:hanging="284"/>
      </w:pPr>
      <w:rPr>
        <w:rFonts w:hint="default"/>
        <w:lang w:val="it-IT" w:eastAsia="en-US" w:bidi="ar-SA"/>
      </w:rPr>
    </w:lvl>
    <w:lvl w:ilvl="8" w:tplc="5074EE2C">
      <w:numFmt w:val="bullet"/>
      <w:lvlText w:val="•"/>
      <w:lvlJc w:val="left"/>
      <w:pPr>
        <w:ind w:left="7968" w:hanging="284"/>
      </w:pPr>
      <w:rPr>
        <w:rFonts w:hint="default"/>
        <w:lang w:val="it-IT" w:eastAsia="en-US" w:bidi="ar-SA"/>
      </w:rPr>
    </w:lvl>
  </w:abstractNum>
  <w:abstractNum w:abstractNumId="18" w15:restartNumberingAfterBreak="0">
    <w:nsid w:val="4FD44E43"/>
    <w:multiLevelType w:val="hybridMultilevel"/>
    <w:tmpl w:val="634492B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9F69F0"/>
    <w:multiLevelType w:val="hybridMultilevel"/>
    <w:tmpl w:val="D5E08236"/>
    <w:lvl w:ilvl="0" w:tplc="3F9A8C9A">
      <w:numFmt w:val="bullet"/>
      <w:lvlText w:val="-"/>
      <w:lvlJc w:val="left"/>
      <w:pPr>
        <w:ind w:left="398" w:hanging="284"/>
      </w:pPr>
      <w:rPr>
        <w:rFonts w:ascii="Arial MT" w:eastAsia="Arial MT" w:hAnsi="Arial MT" w:cs="Arial MT" w:hint="default"/>
        <w:w w:val="100"/>
        <w:sz w:val="24"/>
        <w:szCs w:val="24"/>
        <w:lang w:val="it-IT" w:eastAsia="en-US" w:bidi="ar-SA"/>
      </w:rPr>
    </w:lvl>
    <w:lvl w:ilvl="1" w:tplc="04100001">
      <w:start w:val="1"/>
      <w:numFmt w:val="bullet"/>
      <w:lvlText w:val=""/>
      <w:lvlJc w:val="left"/>
      <w:pPr>
        <w:ind w:left="834" w:hanging="348"/>
      </w:pPr>
      <w:rPr>
        <w:rFonts w:ascii="Symbol" w:hAnsi="Symbol" w:hint="default"/>
        <w:w w:val="100"/>
        <w:sz w:val="24"/>
        <w:szCs w:val="24"/>
        <w:lang w:val="it-IT" w:eastAsia="en-US" w:bidi="ar-SA"/>
      </w:rPr>
    </w:lvl>
    <w:lvl w:ilvl="2" w:tplc="7F6CC91E">
      <w:numFmt w:val="bullet"/>
      <w:lvlText w:val="•"/>
      <w:lvlJc w:val="left"/>
      <w:pPr>
        <w:ind w:left="1842" w:hanging="348"/>
      </w:pPr>
      <w:rPr>
        <w:rFonts w:hint="default"/>
        <w:lang w:val="it-IT" w:eastAsia="en-US" w:bidi="ar-SA"/>
      </w:rPr>
    </w:lvl>
    <w:lvl w:ilvl="3" w:tplc="12FCA2F0">
      <w:numFmt w:val="bullet"/>
      <w:lvlText w:val="•"/>
      <w:lvlJc w:val="left"/>
      <w:pPr>
        <w:ind w:left="2844" w:hanging="348"/>
      </w:pPr>
      <w:rPr>
        <w:rFonts w:hint="default"/>
        <w:lang w:val="it-IT" w:eastAsia="en-US" w:bidi="ar-SA"/>
      </w:rPr>
    </w:lvl>
    <w:lvl w:ilvl="4" w:tplc="6324B392">
      <w:numFmt w:val="bullet"/>
      <w:lvlText w:val="•"/>
      <w:lvlJc w:val="left"/>
      <w:pPr>
        <w:ind w:left="3846" w:hanging="348"/>
      </w:pPr>
      <w:rPr>
        <w:rFonts w:hint="default"/>
        <w:lang w:val="it-IT" w:eastAsia="en-US" w:bidi="ar-SA"/>
      </w:rPr>
    </w:lvl>
    <w:lvl w:ilvl="5" w:tplc="8E1EB974">
      <w:numFmt w:val="bullet"/>
      <w:lvlText w:val="•"/>
      <w:lvlJc w:val="left"/>
      <w:pPr>
        <w:ind w:left="4848" w:hanging="348"/>
      </w:pPr>
      <w:rPr>
        <w:rFonts w:hint="default"/>
        <w:lang w:val="it-IT" w:eastAsia="en-US" w:bidi="ar-SA"/>
      </w:rPr>
    </w:lvl>
    <w:lvl w:ilvl="6" w:tplc="31EA257A">
      <w:numFmt w:val="bullet"/>
      <w:lvlText w:val="•"/>
      <w:lvlJc w:val="left"/>
      <w:pPr>
        <w:ind w:left="5851" w:hanging="348"/>
      </w:pPr>
      <w:rPr>
        <w:rFonts w:hint="default"/>
        <w:lang w:val="it-IT" w:eastAsia="en-US" w:bidi="ar-SA"/>
      </w:rPr>
    </w:lvl>
    <w:lvl w:ilvl="7" w:tplc="22F09F8E">
      <w:numFmt w:val="bullet"/>
      <w:lvlText w:val="•"/>
      <w:lvlJc w:val="left"/>
      <w:pPr>
        <w:ind w:left="6853" w:hanging="348"/>
      </w:pPr>
      <w:rPr>
        <w:rFonts w:hint="default"/>
        <w:lang w:val="it-IT" w:eastAsia="en-US" w:bidi="ar-SA"/>
      </w:rPr>
    </w:lvl>
    <w:lvl w:ilvl="8" w:tplc="9EF47D5A">
      <w:numFmt w:val="bullet"/>
      <w:lvlText w:val="•"/>
      <w:lvlJc w:val="left"/>
      <w:pPr>
        <w:ind w:left="7855" w:hanging="348"/>
      </w:pPr>
      <w:rPr>
        <w:rFonts w:hint="default"/>
        <w:lang w:val="it-IT" w:eastAsia="en-US" w:bidi="ar-SA"/>
      </w:rPr>
    </w:lvl>
  </w:abstractNum>
  <w:abstractNum w:abstractNumId="20" w15:restartNumberingAfterBreak="0">
    <w:nsid w:val="5D9A2E91"/>
    <w:multiLevelType w:val="hybridMultilevel"/>
    <w:tmpl w:val="6BBA163C"/>
    <w:lvl w:ilvl="0" w:tplc="3F9A8C9A">
      <w:numFmt w:val="bullet"/>
      <w:lvlText w:val="-"/>
      <w:lvlJc w:val="left"/>
      <w:pPr>
        <w:ind w:left="398" w:hanging="284"/>
      </w:pPr>
      <w:rPr>
        <w:rFonts w:ascii="Arial MT" w:eastAsia="Arial MT" w:hAnsi="Arial MT" w:cs="Arial MT" w:hint="default"/>
        <w:w w:val="100"/>
        <w:sz w:val="24"/>
        <w:szCs w:val="24"/>
        <w:lang w:val="it-IT" w:eastAsia="en-US" w:bidi="ar-SA"/>
      </w:rPr>
    </w:lvl>
    <w:lvl w:ilvl="1" w:tplc="0410000F">
      <w:start w:val="1"/>
      <w:numFmt w:val="decimal"/>
      <w:lvlText w:val="%2."/>
      <w:lvlJc w:val="left"/>
      <w:pPr>
        <w:ind w:left="834" w:hanging="348"/>
      </w:pPr>
      <w:rPr>
        <w:rFonts w:hint="default"/>
        <w:w w:val="100"/>
        <w:sz w:val="24"/>
        <w:szCs w:val="24"/>
        <w:lang w:val="it-IT" w:eastAsia="en-US" w:bidi="ar-SA"/>
      </w:rPr>
    </w:lvl>
    <w:lvl w:ilvl="2" w:tplc="7F6CC91E">
      <w:numFmt w:val="bullet"/>
      <w:lvlText w:val="•"/>
      <w:lvlJc w:val="left"/>
      <w:pPr>
        <w:ind w:left="1842" w:hanging="348"/>
      </w:pPr>
      <w:rPr>
        <w:rFonts w:hint="default"/>
        <w:lang w:val="it-IT" w:eastAsia="en-US" w:bidi="ar-SA"/>
      </w:rPr>
    </w:lvl>
    <w:lvl w:ilvl="3" w:tplc="12FCA2F0">
      <w:numFmt w:val="bullet"/>
      <w:lvlText w:val="•"/>
      <w:lvlJc w:val="left"/>
      <w:pPr>
        <w:ind w:left="2844" w:hanging="348"/>
      </w:pPr>
      <w:rPr>
        <w:rFonts w:hint="default"/>
        <w:lang w:val="it-IT" w:eastAsia="en-US" w:bidi="ar-SA"/>
      </w:rPr>
    </w:lvl>
    <w:lvl w:ilvl="4" w:tplc="6324B392">
      <w:numFmt w:val="bullet"/>
      <w:lvlText w:val="•"/>
      <w:lvlJc w:val="left"/>
      <w:pPr>
        <w:ind w:left="3846" w:hanging="348"/>
      </w:pPr>
      <w:rPr>
        <w:rFonts w:hint="default"/>
        <w:lang w:val="it-IT" w:eastAsia="en-US" w:bidi="ar-SA"/>
      </w:rPr>
    </w:lvl>
    <w:lvl w:ilvl="5" w:tplc="8E1EB974">
      <w:numFmt w:val="bullet"/>
      <w:lvlText w:val="•"/>
      <w:lvlJc w:val="left"/>
      <w:pPr>
        <w:ind w:left="4848" w:hanging="348"/>
      </w:pPr>
      <w:rPr>
        <w:rFonts w:hint="default"/>
        <w:lang w:val="it-IT" w:eastAsia="en-US" w:bidi="ar-SA"/>
      </w:rPr>
    </w:lvl>
    <w:lvl w:ilvl="6" w:tplc="31EA257A">
      <w:numFmt w:val="bullet"/>
      <w:lvlText w:val="•"/>
      <w:lvlJc w:val="left"/>
      <w:pPr>
        <w:ind w:left="5851" w:hanging="348"/>
      </w:pPr>
      <w:rPr>
        <w:rFonts w:hint="default"/>
        <w:lang w:val="it-IT" w:eastAsia="en-US" w:bidi="ar-SA"/>
      </w:rPr>
    </w:lvl>
    <w:lvl w:ilvl="7" w:tplc="22F09F8E">
      <w:numFmt w:val="bullet"/>
      <w:lvlText w:val="•"/>
      <w:lvlJc w:val="left"/>
      <w:pPr>
        <w:ind w:left="6853" w:hanging="348"/>
      </w:pPr>
      <w:rPr>
        <w:rFonts w:hint="default"/>
        <w:lang w:val="it-IT" w:eastAsia="en-US" w:bidi="ar-SA"/>
      </w:rPr>
    </w:lvl>
    <w:lvl w:ilvl="8" w:tplc="9EF47D5A">
      <w:numFmt w:val="bullet"/>
      <w:lvlText w:val="•"/>
      <w:lvlJc w:val="left"/>
      <w:pPr>
        <w:ind w:left="7855" w:hanging="348"/>
      </w:pPr>
      <w:rPr>
        <w:rFonts w:hint="default"/>
        <w:lang w:val="it-IT" w:eastAsia="en-US" w:bidi="ar-SA"/>
      </w:rPr>
    </w:lvl>
  </w:abstractNum>
  <w:abstractNum w:abstractNumId="21" w15:restartNumberingAfterBreak="0">
    <w:nsid w:val="66A6321C"/>
    <w:multiLevelType w:val="hybridMultilevel"/>
    <w:tmpl w:val="3CEEFC32"/>
    <w:lvl w:ilvl="0" w:tplc="0410000F">
      <w:start w:val="1"/>
      <w:numFmt w:val="decimal"/>
      <w:lvlText w:val="%1."/>
      <w:lvlJc w:val="left"/>
      <w:pPr>
        <w:ind w:left="891" w:hanging="360"/>
      </w:pPr>
    </w:lvl>
    <w:lvl w:ilvl="1" w:tplc="04100019" w:tentative="1">
      <w:start w:val="1"/>
      <w:numFmt w:val="lowerLetter"/>
      <w:lvlText w:val="%2."/>
      <w:lvlJc w:val="left"/>
      <w:pPr>
        <w:ind w:left="1611" w:hanging="360"/>
      </w:pPr>
    </w:lvl>
    <w:lvl w:ilvl="2" w:tplc="0410001B" w:tentative="1">
      <w:start w:val="1"/>
      <w:numFmt w:val="lowerRoman"/>
      <w:lvlText w:val="%3."/>
      <w:lvlJc w:val="right"/>
      <w:pPr>
        <w:ind w:left="2331" w:hanging="180"/>
      </w:pPr>
    </w:lvl>
    <w:lvl w:ilvl="3" w:tplc="0410000F" w:tentative="1">
      <w:start w:val="1"/>
      <w:numFmt w:val="decimal"/>
      <w:lvlText w:val="%4."/>
      <w:lvlJc w:val="left"/>
      <w:pPr>
        <w:ind w:left="3051" w:hanging="360"/>
      </w:pPr>
    </w:lvl>
    <w:lvl w:ilvl="4" w:tplc="04100019" w:tentative="1">
      <w:start w:val="1"/>
      <w:numFmt w:val="lowerLetter"/>
      <w:lvlText w:val="%5."/>
      <w:lvlJc w:val="left"/>
      <w:pPr>
        <w:ind w:left="3771" w:hanging="360"/>
      </w:pPr>
    </w:lvl>
    <w:lvl w:ilvl="5" w:tplc="0410001B" w:tentative="1">
      <w:start w:val="1"/>
      <w:numFmt w:val="lowerRoman"/>
      <w:lvlText w:val="%6."/>
      <w:lvlJc w:val="right"/>
      <w:pPr>
        <w:ind w:left="4491" w:hanging="180"/>
      </w:pPr>
    </w:lvl>
    <w:lvl w:ilvl="6" w:tplc="0410000F" w:tentative="1">
      <w:start w:val="1"/>
      <w:numFmt w:val="decimal"/>
      <w:lvlText w:val="%7."/>
      <w:lvlJc w:val="left"/>
      <w:pPr>
        <w:ind w:left="5211" w:hanging="360"/>
      </w:pPr>
    </w:lvl>
    <w:lvl w:ilvl="7" w:tplc="04100019" w:tentative="1">
      <w:start w:val="1"/>
      <w:numFmt w:val="lowerLetter"/>
      <w:lvlText w:val="%8."/>
      <w:lvlJc w:val="left"/>
      <w:pPr>
        <w:ind w:left="5931" w:hanging="360"/>
      </w:pPr>
    </w:lvl>
    <w:lvl w:ilvl="8" w:tplc="0410001B" w:tentative="1">
      <w:start w:val="1"/>
      <w:numFmt w:val="lowerRoman"/>
      <w:lvlText w:val="%9."/>
      <w:lvlJc w:val="right"/>
      <w:pPr>
        <w:ind w:left="6651" w:hanging="180"/>
      </w:pPr>
    </w:lvl>
  </w:abstractNum>
  <w:abstractNum w:abstractNumId="22" w15:restartNumberingAfterBreak="0">
    <w:nsid w:val="6D5C3E7D"/>
    <w:multiLevelType w:val="hybridMultilevel"/>
    <w:tmpl w:val="223A867A"/>
    <w:lvl w:ilvl="0" w:tplc="94F89D84">
      <w:numFmt w:val="bullet"/>
      <w:lvlText w:val="•"/>
      <w:lvlJc w:val="left"/>
      <w:pPr>
        <w:ind w:left="1096" w:hanging="144"/>
      </w:pPr>
      <w:rPr>
        <w:rFonts w:ascii="Times New Roman" w:eastAsia="Times New Roman" w:hAnsi="Times New Roman" w:cs="Times New Roman" w:hint="default"/>
        <w:w w:val="100"/>
        <w:sz w:val="24"/>
        <w:szCs w:val="24"/>
        <w:shd w:val="clear" w:color="auto" w:fill="F8F8F8"/>
        <w:lang w:val="it-IT" w:eastAsia="en-US" w:bidi="ar-SA"/>
      </w:rPr>
    </w:lvl>
    <w:lvl w:ilvl="1" w:tplc="6FB84DF8">
      <w:numFmt w:val="bullet"/>
      <w:lvlText w:val="•"/>
      <w:lvlJc w:val="left"/>
      <w:pPr>
        <w:ind w:left="2156" w:hanging="144"/>
      </w:pPr>
      <w:rPr>
        <w:rFonts w:hint="default"/>
        <w:lang w:val="it-IT" w:eastAsia="en-US" w:bidi="ar-SA"/>
      </w:rPr>
    </w:lvl>
    <w:lvl w:ilvl="2" w:tplc="98BCD4BC">
      <w:numFmt w:val="bullet"/>
      <w:lvlText w:val="•"/>
      <w:lvlJc w:val="left"/>
      <w:pPr>
        <w:ind w:left="3213" w:hanging="144"/>
      </w:pPr>
      <w:rPr>
        <w:rFonts w:hint="default"/>
        <w:lang w:val="it-IT" w:eastAsia="en-US" w:bidi="ar-SA"/>
      </w:rPr>
    </w:lvl>
    <w:lvl w:ilvl="3" w:tplc="B574DBD6">
      <w:numFmt w:val="bullet"/>
      <w:lvlText w:val="•"/>
      <w:lvlJc w:val="left"/>
      <w:pPr>
        <w:ind w:left="4269" w:hanging="144"/>
      </w:pPr>
      <w:rPr>
        <w:rFonts w:hint="default"/>
        <w:lang w:val="it-IT" w:eastAsia="en-US" w:bidi="ar-SA"/>
      </w:rPr>
    </w:lvl>
    <w:lvl w:ilvl="4" w:tplc="3CC02480">
      <w:numFmt w:val="bullet"/>
      <w:lvlText w:val="•"/>
      <w:lvlJc w:val="left"/>
      <w:pPr>
        <w:ind w:left="5326" w:hanging="144"/>
      </w:pPr>
      <w:rPr>
        <w:rFonts w:hint="default"/>
        <w:lang w:val="it-IT" w:eastAsia="en-US" w:bidi="ar-SA"/>
      </w:rPr>
    </w:lvl>
    <w:lvl w:ilvl="5" w:tplc="96FCA5BE">
      <w:numFmt w:val="bullet"/>
      <w:lvlText w:val="•"/>
      <w:lvlJc w:val="left"/>
      <w:pPr>
        <w:ind w:left="6383" w:hanging="144"/>
      </w:pPr>
      <w:rPr>
        <w:rFonts w:hint="default"/>
        <w:lang w:val="it-IT" w:eastAsia="en-US" w:bidi="ar-SA"/>
      </w:rPr>
    </w:lvl>
    <w:lvl w:ilvl="6" w:tplc="F11095D2">
      <w:numFmt w:val="bullet"/>
      <w:lvlText w:val="•"/>
      <w:lvlJc w:val="left"/>
      <w:pPr>
        <w:ind w:left="7439" w:hanging="144"/>
      </w:pPr>
      <w:rPr>
        <w:rFonts w:hint="default"/>
        <w:lang w:val="it-IT" w:eastAsia="en-US" w:bidi="ar-SA"/>
      </w:rPr>
    </w:lvl>
    <w:lvl w:ilvl="7" w:tplc="40A8C4EA">
      <w:numFmt w:val="bullet"/>
      <w:lvlText w:val="•"/>
      <w:lvlJc w:val="left"/>
      <w:pPr>
        <w:ind w:left="8496" w:hanging="144"/>
      </w:pPr>
      <w:rPr>
        <w:rFonts w:hint="default"/>
        <w:lang w:val="it-IT" w:eastAsia="en-US" w:bidi="ar-SA"/>
      </w:rPr>
    </w:lvl>
    <w:lvl w:ilvl="8" w:tplc="F7982A24">
      <w:numFmt w:val="bullet"/>
      <w:lvlText w:val="•"/>
      <w:lvlJc w:val="left"/>
      <w:pPr>
        <w:ind w:left="9553" w:hanging="144"/>
      </w:pPr>
      <w:rPr>
        <w:rFonts w:hint="default"/>
        <w:lang w:val="it-IT" w:eastAsia="en-US" w:bidi="ar-SA"/>
      </w:rPr>
    </w:lvl>
  </w:abstractNum>
  <w:abstractNum w:abstractNumId="23" w15:restartNumberingAfterBreak="0">
    <w:nsid w:val="6DD259D4"/>
    <w:multiLevelType w:val="hybridMultilevel"/>
    <w:tmpl w:val="AD60BF7A"/>
    <w:lvl w:ilvl="0" w:tplc="3F9A8C9A">
      <w:numFmt w:val="bullet"/>
      <w:lvlText w:val="-"/>
      <w:lvlJc w:val="left"/>
      <w:pPr>
        <w:ind w:left="398" w:hanging="284"/>
      </w:pPr>
      <w:rPr>
        <w:rFonts w:ascii="Arial MT" w:eastAsia="Arial MT" w:hAnsi="Arial MT" w:cs="Arial MT" w:hint="default"/>
        <w:w w:val="100"/>
        <w:sz w:val="24"/>
        <w:szCs w:val="24"/>
        <w:lang w:val="it-IT" w:eastAsia="en-US" w:bidi="ar-SA"/>
      </w:rPr>
    </w:lvl>
    <w:lvl w:ilvl="1" w:tplc="8CD2D930">
      <w:start w:val="1"/>
      <w:numFmt w:val="lowerLetter"/>
      <w:lvlText w:val="%2."/>
      <w:lvlJc w:val="left"/>
      <w:pPr>
        <w:ind w:left="834" w:hanging="348"/>
      </w:pPr>
      <w:rPr>
        <w:rFonts w:ascii="Arial MT" w:eastAsia="Arial MT" w:hAnsi="Arial MT" w:cs="Arial MT" w:hint="default"/>
        <w:w w:val="100"/>
        <w:sz w:val="24"/>
        <w:szCs w:val="24"/>
        <w:lang w:val="it-IT" w:eastAsia="en-US" w:bidi="ar-SA"/>
      </w:rPr>
    </w:lvl>
    <w:lvl w:ilvl="2" w:tplc="7F6CC91E">
      <w:numFmt w:val="bullet"/>
      <w:lvlText w:val="•"/>
      <w:lvlJc w:val="left"/>
      <w:pPr>
        <w:ind w:left="1842" w:hanging="348"/>
      </w:pPr>
      <w:rPr>
        <w:rFonts w:hint="default"/>
        <w:lang w:val="it-IT" w:eastAsia="en-US" w:bidi="ar-SA"/>
      </w:rPr>
    </w:lvl>
    <w:lvl w:ilvl="3" w:tplc="12FCA2F0">
      <w:numFmt w:val="bullet"/>
      <w:lvlText w:val="•"/>
      <w:lvlJc w:val="left"/>
      <w:pPr>
        <w:ind w:left="2844" w:hanging="348"/>
      </w:pPr>
      <w:rPr>
        <w:rFonts w:hint="default"/>
        <w:lang w:val="it-IT" w:eastAsia="en-US" w:bidi="ar-SA"/>
      </w:rPr>
    </w:lvl>
    <w:lvl w:ilvl="4" w:tplc="6324B392">
      <w:numFmt w:val="bullet"/>
      <w:lvlText w:val="•"/>
      <w:lvlJc w:val="left"/>
      <w:pPr>
        <w:ind w:left="3846" w:hanging="348"/>
      </w:pPr>
      <w:rPr>
        <w:rFonts w:hint="default"/>
        <w:lang w:val="it-IT" w:eastAsia="en-US" w:bidi="ar-SA"/>
      </w:rPr>
    </w:lvl>
    <w:lvl w:ilvl="5" w:tplc="8E1EB974">
      <w:numFmt w:val="bullet"/>
      <w:lvlText w:val="•"/>
      <w:lvlJc w:val="left"/>
      <w:pPr>
        <w:ind w:left="4848" w:hanging="348"/>
      </w:pPr>
      <w:rPr>
        <w:rFonts w:hint="default"/>
        <w:lang w:val="it-IT" w:eastAsia="en-US" w:bidi="ar-SA"/>
      </w:rPr>
    </w:lvl>
    <w:lvl w:ilvl="6" w:tplc="31EA257A">
      <w:numFmt w:val="bullet"/>
      <w:lvlText w:val="•"/>
      <w:lvlJc w:val="left"/>
      <w:pPr>
        <w:ind w:left="5851" w:hanging="348"/>
      </w:pPr>
      <w:rPr>
        <w:rFonts w:hint="default"/>
        <w:lang w:val="it-IT" w:eastAsia="en-US" w:bidi="ar-SA"/>
      </w:rPr>
    </w:lvl>
    <w:lvl w:ilvl="7" w:tplc="22F09F8E">
      <w:numFmt w:val="bullet"/>
      <w:lvlText w:val="•"/>
      <w:lvlJc w:val="left"/>
      <w:pPr>
        <w:ind w:left="6853" w:hanging="348"/>
      </w:pPr>
      <w:rPr>
        <w:rFonts w:hint="default"/>
        <w:lang w:val="it-IT" w:eastAsia="en-US" w:bidi="ar-SA"/>
      </w:rPr>
    </w:lvl>
    <w:lvl w:ilvl="8" w:tplc="9EF47D5A">
      <w:numFmt w:val="bullet"/>
      <w:lvlText w:val="•"/>
      <w:lvlJc w:val="left"/>
      <w:pPr>
        <w:ind w:left="7855" w:hanging="348"/>
      </w:pPr>
      <w:rPr>
        <w:rFonts w:hint="default"/>
        <w:lang w:val="it-IT" w:eastAsia="en-US" w:bidi="ar-SA"/>
      </w:rPr>
    </w:lvl>
  </w:abstractNum>
  <w:abstractNum w:abstractNumId="24" w15:restartNumberingAfterBreak="0">
    <w:nsid w:val="7485635F"/>
    <w:multiLevelType w:val="hybridMultilevel"/>
    <w:tmpl w:val="EA461E68"/>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5" w15:restartNumberingAfterBreak="0">
    <w:nsid w:val="7BB770ED"/>
    <w:multiLevelType w:val="hybridMultilevel"/>
    <w:tmpl w:val="ECE46520"/>
    <w:lvl w:ilvl="0" w:tplc="04100001">
      <w:start w:val="1"/>
      <w:numFmt w:val="bullet"/>
      <w:lvlText w:val=""/>
      <w:lvlJc w:val="left"/>
      <w:pPr>
        <w:ind w:left="1392" w:hanging="360"/>
      </w:pPr>
      <w:rPr>
        <w:rFonts w:ascii="Symbol" w:hAnsi="Symbol" w:hint="default"/>
      </w:rPr>
    </w:lvl>
    <w:lvl w:ilvl="1" w:tplc="04100003" w:tentative="1">
      <w:start w:val="1"/>
      <w:numFmt w:val="bullet"/>
      <w:lvlText w:val="o"/>
      <w:lvlJc w:val="left"/>
      <w:pPr>
        <w:ind w:left="2112" w:hanging="360"/>
      </w:pPr>
      <w:rPr>
        <w:rFonts w:ascii="Courier New" w:hAnsi="Courier New" w:cs="Courier New" w:hint="default"/>
      </w:rPr>
    </w:lvl>
    <w:lvl w:ilvl="2" w:tplc="04100005" w:tentative="1">
      <w:start w:val="1"/>
      <w:numFmt w:val="bullet"/>
      <w:lvlText w:val=""/>
      <w:lvlJc w:val="left"/>
      <w:pPr>
        <w:ind w:left="2832" w:hanging="360"/>
      </w:pPr>
      <w:rPr>
        <w:rFonts w:ascii="Wingdings" w:hAnsi="Wingdings" w:hint="default"/>
      </w:rPr>
    </w:lvl>
    <w:lvl w:ilvl="3" w:tplc="04100001" w:tentative="1">
      <w:start w:val="1"/>
      <w:numFmt w:val="bullet"/>
      <w:lvlText w:val=""/>
      <w:lvlJc w:val="left"/>
      <w:pPr>
        <w:ind w:left="3552" w:hanging="360"/>
      </w:pPr>
      <w:rPr>
        <w:rFonts w:ascii="Symbol" w:hAnsi="Symbol" w:hint="default"/>
      </w:rPr>
    </w:lvl>
    <w:lvl w:ilvl="4" w:tplc="04100003" w:tentative="1">
      <w:start w:val="1"/>
      <w:numFmt w:val="bullet"/>
      <w:lvlText w:val="o"/>
      <w:lvlJc w:val="left"/>
      <w:pPr>
        <w:ind w:left="4272" w:hanging="360"/>
      </w:pPr>
      <w:rPr>
        <w:rFonts w:ascii="Courier New" w:hAnsi="Courier New" w:cs="Courier New" w:hint="default"/>
      </w:rPr>
    </w:lvl>
    <w:lvl w:ilvl="5" w:tplc="04100005" w:tentative="1">
      <w:start w:val="1"/>
      <w:numFmt w:val="bullet"/>
      <w:lvlText w:val=""/>
      <w:lvlJc w:val="left"/>
      <w:pPr>
        <w:ind w:left="4992" w:hanging="360"/>
      </w:pPr>
      <w:rPr>
        <w:rFonts w:ascii="Wingdings" w:hAnsi="Wingdings" w:hint="default"/>
      </w:rPr>
    </w:lvl>
    <w:lvl w:ilvl="6" w:tplc="04100001" w:tentative="1">
      <w:start w:val="1"/>
      <w:numFmt w:val="bullet"/>
      <w:lvlText w:val=""/>
      <w:lvlJc w:val="left"/>
      <w:pPr>
        <w:ind w:left="5712" w:hanging="360"/>
      </w:pPr>
      <w:rPr>
        <w:rFonts w:ascii="Symbol" w:hAnsi="Symbol" w:hint="default"/>
      </w:rPr>
    </w:lvl>
    <w:lvl w:ilvl="7" w:tplc="04100003" w:tentative="1">
      <w:start w:val="1"/>
      <w:numFmt w:val="bullet"/>
      <w:lvlText w:val="o"/>
      <w:lvlJc w:val="left"/>
      <w:pPr>
        <w:ind w:left="6432" w:hanging="360"/>
      </w:pPr>
      <w:rPr>
        <w:rFonts w:ascii="Courier New" w:hAnsi="Courier New" w:cs="Courier New" w:hint="default"/>
      </w:rPr>
    </w:lvl>
    <w:lvl w:ilvl="8" w:tplc="04100005" w:tentative="1">
      <w:start w:val="1"/>
      <w:numFmt w:val="bullet"/>
      <w:lvlText w:val=""/>
      <w:lvlJc w:val="left"/>
      <w:pPr>
        <w:ind w:left="7152" w:hanging="360"/>
      </w:pPr>
      <w:rPr>
        <w:rFonts w:ascii="Wingdings" w:hAnsi="Wingdings" w:hint="default"/>
      </w:rPr>
    </w:lvl>
  </w:abstractNum>
  <w:abstractNum w:abstractNumId="26" w15:restartNumberingAfterBreak="0">
    <w:nsid w:val="7E56736B"/>
    <w:multiLevelType w:val="multilevel"/>
    <w:tmpl w:val="1C8A1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3D0A80"/>
    <w:multiLevelType w:val="multilevel"/>
    <w:tmpl w:val="EB001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084161">
    <w:abstractNumId w:val="7"/>
  </w:num>
  <w:num w:numId="2" w16cid:durableId="1674137968">
    <w:abstractNumId w:val="18"/>
  </w:num>
  <w:num w:numId="3" w16cid:durableId="54789264">
    <w:abstractNumId w:val="6"/>
  </w:num>
  <w:num w:numId="4" w16cid:durableId="516039625">
    <w:abstractNumId w:val="3"/>
  </w:num>
  <w:num w:numId="5" w16cid:durableId="1285620438">
    <w:abstractNumId w:val="22"/>
  </w:num>
  <w:num w:numId="6" w16cid:durableId="478424480">
    <w:abstractNumId w:val="25"/>
  </w:num>
  <w:num w:numId="7" w16cid:durableId="1591429573">
    <w:abstractNumId w:val="0"/>
  </w:num>
  <w:num w:numId="8" w16cid:durableId="1655379093">
    <w:abstractNumId w:val="17"/>
  </w:num>
  <w:num w:numId="9" w16cid:durableId="1164130929">
    <w:abstractNumId w:val="16"/>
  </w:num>
  <w:num w:numId="10" w16cid:durableId="1881162798">
    <w:abstractNumId w:val="23"/>
  </w:num>
  <w:num w:numId="11" w16cid:durableId="1995448411">
    <w:abstractNumId w:val="19"/>
  </w:num>
  <w:num w:numId="12" w16cid:durableId="320282018">
    <w:abstractNumId w:val="20"/>
  </w:num>
  <w:num w:numId="13" w16cid:durableId="1749423462">
    <w:abstractNumId w:val="4"/>
  </w:num>
  <w:num w:numId="14" w16cid:durableId="1042823931">
    <w:abstractNumId w:val="9"/>
  </w:num>
  <w:num w:numId="15" w16cid:durableId="597057336">
    <w:abstractNumId w:val="12"/>
  </w:num>
  <w:num w:numId="16" w16cid:durableId="789009342">
    <w:abstractNumId w:val="24"/>
  </w:num>
  <w:num w:numId="17" w16cid:durableId="395202709">
    <w:abstractNumId w:val="10"/>
  </w:num>
  <w:num w:numId="18" w16cid:durableId="454754785">
    <w:abstractNumId w:val="1"/>
  </w:num>
  <w:num w:numId="19" w16cid:durableId="1791708188">
    <w:abstractNumId w:val="11"/>
  </w:num>
  <w:num w:numId="20" w16cid:durableId="1109276571">
    <w:abstractNumId w:val="21"/>
  </w:num>
  <w:num w:numId="21" w16cid:durableId="1661080442">
    <w:abstractNumId w:val="13"/>
  </w:num>
  <w:num w:numId="22" w16cid:durableId="2072269446">
    <w:abstractNumId w:val="5"/>
  </w:num>
  <w:num w:numId="23" w16cid:durableId="1781337241">
    <w:abstractNumId w:val="8"/>
  </w:num>
  <w:num w:numId="24" w16cid:durableId="902761053">
    <w:abstractNumId w:val="26"/>
  </w:num>
  <w:num w:numId="25" w16cid:durableId="1978680489">
    <w:abstractNumId w:val="2"/>
  </w:num>
  <w:num w:numId="26" w16cid:durableId="2121141139">
    <w:abstractNumId w:val="15"/>
  </w:num>
  <w:num w:numId="27" w16cid:durableId="1027174722">
    <w:abstractNumId w:val="14"/>
  </w:num>
  <w:num w:numId="28" w16cid:durableId="9116944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23"/>
    <w:rsid w:val="00005E09"/>
    <w:rsid w:val="000065A5"/>
    <w:rsid w:val="00006A53"/>
    <w:rsid w:val="00007B1F"/>
    <w:rsid w:val="00017674"/>
    <w:rsid w:val="00022EA1"/>
    <w:rsid w:val="00026AA1"/>
    <w:rsid w:val="00081DE3"/>
    <w:rsid w:val="00097DB9"/>
    <w:rsid w:val="000A0D0B"/>
    <w:rsid w:val="000A19BC"/>
    <w:rsid w:val="000A422E"/>
    <w:rsid w:val="000A63EB"/>
    <w:rsid w:val="000B47F3"/>
    <w:rsid w:val="000B4EDB"/>
    <w:rsid w:val="000C3678"/>
    <w:rsid w:val="000C5E2B"/>
    <w:rsid w:val="000C7B09"/>
    <w:rsid w:val="000D5DBD"/>
    <w:rsid w:val="000D6556"/>
    <w:rsid w:val="000E34FC"/>
    <w:rsid w:val="000F6E82"/>
    <w:rsid w:val="000F7B47"/>
    <w:rsid w:val="001031A6"/>
    <w:rsid w:val="00107384"/>
    <w:rsid w:val="0011182C"/>
    <w:rsid w:val="001147FA"/>
    <w:rsid w:val="001166D1"/>
    <w:rsid w:val="00121D24"/>
    <w:rsid w:val="00125D65"/>
    <w:rsid w:val="001436A8"/>
    <w:rsid w:val="00155528"/>
    <w:rsid w:val="001602A6"/>
    <w:rsid w:val="00161A42"/>
    <w:rsid w:val="00167122"/>
    <w:rsid w:val="0017440B"/>
    <w:rsid w:val="001766B8"/>
    <w:rsid w:val="001835EF"/>
    <w:rsid w:val="001844E7"/>
    <w:rsid w:val="00186D84"/>
    <w:rsid w:val="0018796A"/>
    <w:rsid w:val="00194649"/>
    <w:rsid w:val="001A3CD1"/>
    <w:rsid w:val="001A6EEC"/>
    <w:rsid w:val="001C1A69"/>
    <w:rsid w:val="001C42BD"/>
    <w:rsid w:val="001C6FFD"/>
    <w:rsid w:val="001D0A38"/>
    <w:rsid w:val="001D2EF1"/>
    <w:rsid w:val="001E2768"/>
    <w:rsid w:val="001E32F0"/>
    <w:rsid w:val="001E648E"/>
    <w:rsid w:val="001E72F3"/>
    <w:rsid w:val="001E7F76"/>
    <w:rsid w:val="001F50BC"/>
    <w:rsid w:val="001F6A37"/>
    <w:rsid w:val="002030B3"/>
    <w:rsid w:val="00204EB0"/>
    <w:rsid w:val="00206701"/>
    <w:rsid w:val="00217563"/>
    <w:rsid w:val="0022197A"/>
    <w:rsid w:val="00231734"/>
    <w:rsid w:val="00257080"/>
    <w:rsid w:val="00265101"/>
    <w:rsid w:val="00277351"/>
    <w:rsid w:val="00281449"/>
    <w:rsid w:val="00281D0B"/>
    <w:rsid w:val="00283D81"/>
    <w:rsid w:val="00287492"/>
    <w:rsid w:val="002B3077"/>
    <w:rsid w:val="002C08AD"/>
    <w:rsid w:val="002C5EF2"/>
    <w:rsid w:val="002C72B9"/>
    <w:rsid w:val="002E1D1C"/>
    <w:rsid w:val="002F2E51"/>
    <w:rsid w:val="002F7F9B"/>
    <w:rsid w:val="00301F49"/>
    <w:rsid w:val="00325499"/>
    <w:rsid w:val="003260EB"/>
    <w:rsid w:val="00326249"/>
    <w:rsid w:val="003337C4"/>
    <w:rsid w:val="0036036D"/>
    <w:rsid w:val="00360729"/>
    <w:rsid w:val="00371563"/>
    <w:rsid w:val="003828D3"/>
    <w:rsid w:val="00384950"/>
    <w:rsid w:val="00387295"/>
    <w:rsid w:val="003946C0"/>
    <w:rsid w:val="003A1886"/>
    <w:rsid w:val="003A28A5"/>
    <w:rsid w:val="003A29F9"/>
    <w:rsid w:val="003A5FB2"/>
    <w:rsid w:val="003A6C36"/>
    <w:rsid w:val="003B213F"/>
    <w:rsid w:val="003B5728"/>
    <w:rsid w:val="003B7959"/>
    <w:rsid w:val="003D1C6D"/>
    <w:rsid w:val="003D407F"/>
    <w:rsid w:val="003D7289"/>
    <w:rsid w:val="003E2154"/>
    <w:rsid w:val="003E36A0"/>
    <w:rsid w:val="003F09DA"/>
    <w:rsid w:val="003F33AE"/>
    <w:rsid w:val="003F7BBF"/>
    <w:rsid w:val="003F7E9A"/>
    <w:rsid w:val="00421CEC"/>
    <w:rsid w:val="004222C4"/>
    <w:rsid w:val="00432EDB"/>
    <w:rsid w:val="00461C6A"/>
    <w:rsid w:val="0046749F"/>
    <w:rsid w:val="00481A23"/>
    <w:rsid w:val="00482371"/>
    <w:rsid w:val="00492F3B"/>
    <w:rsid w:val="0049442E"/>
    <w:rsid w:val="00497CE8"/>
    <w:rsid w:val="004A1214"/>
    <w:rsid w:val="004B3B52"/>
    <w:rsid w:val="004B42F8"/>
    <w:rsid w:val="004B47AF"/>
    <w:rsid w:val="004B6661"/>
    <w:rsid w:val="004B7494"/>
    <w:rsid w:val="004D361A"/>
    <w:rsid w:val="004D3ADE"/>
    <w:rsid w:val="004D5432"/>
    <w:rsid w:val="004E3ECD"/>
    <w:rsid w:val="004F0AF9"/>
    <w:rsid w:val="004F0FAB"/>
    <w:rsid w:val="004F375C"/>
    <w:rsid w:val="00500293"/>
    <w:rsid w:val="00504223"/>
    <w:rsid w:val="00504973"/>
    <w:rsid w:val="005059DB"/>
    <w:rsid w:val="00512AA9"/>
    <w:rsid w:val="00513A08"/>
    <w:rsid w:val="0051436E"/>
    <w:rsid w:val="00522F36"/>
    <w:rsid w:val="00523A5F"/>
    <w:rsid w:val="00531DCD"/>
    <w:rsid w:val="00545E8F"/>
    <w:rsid w:val="0054615F"/>
    <w:rsid w:val="00550287"/>
    <w:rsid w:val="00550447"/>
    <w:rsid w:val="005516CA"/>
    <w:rsid w:val="005565C6"/>
    <w:rsid w:val="00557CB0"/>
    <w:rsid w:val="005634F0"/>
    <w:rsid w:val="005A04D8"/>
    <w:rsid w:val="005A1D9A"/>
    <w:rsid w:val="005A3686"/>
    <w:rsid w:val="005C0C76"/>
    <w:rsid w:val="005C71A7"/>
    <w:rsid w:val="005D006E"/>
    <w:rsid w:val="005E0342"/>
    <w:rsid w:val="005E11D3"/>
    <w:rsid w:val="005F5BD1"/>
    <w:rsid w:val="005F637C"/>
    <w:rsid w:val="00604950"/>
    <w:rsid w:val="00606EDB"/>
    <w:rsid w:val="00611C90"/>
    <w:rsid w:val="00612151"/>
    <w:rsid w:val="00612BE3"/>
    <w:rsid w:val="00624E2E"/>
    <w:rsid w:val="00640617"/>
    <w:rsid w:val="00641659"/>
    <w:rsid w:val="0066446C"/>
    <w:rsid w:val="00673E78"/>
    <w:rsid w:val="00676087"/>
    <w:rsid w:val="0068066F"/>
    <w:rsid w:val="006829FC"/>
    <w:rsid w:val="00691847"/>
    <w:rsid w:val="006A6EA5"/>
    <w:rsid w:val="006B0EA2"/>
    <w:rsid w:val="006B22C3"/>
    <w:rsid w:val="006C2F1F"/>
    <w:rsid w:val="006C372D"/>
    <w:rsid w:val="006C5FCE"/>
    <w:rsid w:val="006D3294"/>
    <w:rsid w:val="006D46E7"/>
    <w:rsid w:val="006E2FE7"/>
    <w:rsid w:val="006E7349"/>
    <w:rsid w:val="006F61EE"/>
    <w:rsid w:val="0071122A"/>
    <w:rsid w:val="00717059"/>
    <w:rsid w:val="007231C9"/>
    <w:rsid w:val="007250A2"/>
    <w:rsid w:val="0073288C"/>
    <w:rsid w:val="007336AB"/>
    <w:rsid w:val="00733DDA"/>
    <w:rsid w:val="0073436D"/>
    <w:rsid w:val="0075179E"/>
    <w:rsid w:val="00760B6C"/>
    <w:rsid w:val="00772C28"/>
    <w:rsid w:val="00774777"/>
    <w:rsid w:val="0078557E"/>
    <w:rsid w:val="00787E52"/>
    <w:rsid w:val="00791871"/>
    <w:rsid w:val="007979B4"/>
    <w:rsid w:val="00797D52"/>
    <w:rsid w:val="007A5D08"/>
    <w:rsid w:val="007A78A9"/>
    <w:rsid w:val="007B11B9"/>
    <w:rsid w:val="007B647C"/>
    <w:rsid w:val="007B67D7"/>
    <w:rsid w:val="007F4734"/>
    <w:rsid w:val="0080182F"/>
    <w:rsid w:val="00802177"/>
    <w:rsid w:val="00813707"/>
    <w:rsid w:val="00826989"/>
    <w:rsid w:val="00833652"/>
    <w:rsid w:val="0083713B"/>
    <w:rsid w:val="008523B8"/>
    <w:rsid w:val="00867565"/>
    <w:rsid w:val="00867CE5"/>
    <w:rsid w:val="008827CF"/>
    <w:rsid w:val="008A413C"/>
    <w:rsid w:val="008A5921"/>
    <w:rsid w:val="008A7277"/>
    <w:rsid w:val="008C03FB"/>
    <w:rsid w:val="008C0B64"/>
    <w:rsid w:val="008C1F2A"/>
    <w:rsid w:val="008C2E71"/>
    <w:rsid w:val="008C56C8"/>
    <w:rsid w:val="008C7758"/>
    <w:rsid w:val="008D0B24"/>
    <w:rsid w:val="008D0F15"/>
    <w:rsid w:val="008D2D7A"/>
    <w:rsid w:val="008E5211"/>
    <w:rsid w:val="008F1C9D"/>
    <w:rsid w:val="008F56B9"/>
    <w:rsid w:val="00905D5F"/>
    <w:rsid w:val="009137E2"/>
    <w:rsid w:val="00914C01"/>
    <w:rsid w:val="009242F1"/>
    <w:rsid w:val="009468BA"/>
    <w:rsid w:val="00956B84"/>
    <w:rsid w:val="00966D35"/>
    <w:rsid w:val="00970331"/>
    <w:rsid w:val="009750AF"/>
    <w:rsid w:val="00976BE3"/>
    <w:rsid w:val="00983A6F"/>
    <w:rsid w:val="009933DD"/>
    <w:rsid w:val="00993A7E"/>
    <w:rsid w:val="00996537"/>
    <w:rsid w:val="009A2986"/>
    <w:rsid w:val="009A2E92"/>
    <w:rsid w:val="009A73E0"/>
    <w:rsid w:val="009B02CF"/>
    <w:rsid w:val="009B3ECC"/>
    <w:rsid w:val="009B7BFD"/>
    <w:rsid w:val="009C7ED4"/>
    <w:rsid w:val="009D4EF4"/>
    <w:rsid w:val="009E02A3"/>
    <w:rsid w:val="009E0687"/>
    <w:rsid w:val="009E1643"/>
    <w:rsid w:val="009E68B0"/>
    <w:rsid w:val="009F11CF"/>
    <w:rsid w:val="009F48C3"/>
    <w:rsid w:val="009F6751"/>
    <w:rsid w:val="00A07979"/>
    <w:rsid w:val="00A101B8"/>
    <w:rsid w:val="00A13765"/>
    <w:rsid w:val="00A14314"/>
    <w:rsid w:val="00A23767"/>
    <w:rsid w:val="00A25887"/>
    <w:rsid w:val="00A416FF"/>
    <w:rsid w:val="00A50BA0"/>
    <w:rsid w:val="00A610FE"/>
    <w:rsid w:val="00A612ED"/>
    <w:rsid w:val="00A62849"/>
    <w:rsid w:val="00A62850"/>
    <w:rsid w:val="00A667AB"/>
    <w:rsid w:val="00A66933"/>
    <w:rsid w:val="00A75819"/>
    <w:rsid w:val="00A80251"/>
    <w:rsid w:val="00A80C48"/>
    <w:rsid w:val="00A97702"/>
    <w:rsid w:val="00AA1B00"/>
    <w:rsid w:val="00AA45BA"/>
    <w:rsid w:val="00AA5E4B"/>
    <w:rsid w:val="00AB0AC3"/>
    <w:rsid w:val="00AB69B9"/>
    <w:rsid w:val="00AC3846"/>
    <w:rsid w:val="00AC751C"/>
    <w:rsid w:val="00AC792A"/>
    <w:rsid w:val="00AD0596"/>
    <w:rsid w:val="00AD7DC9"/>
    <w:rsid w:val="00AE3EBC"/>
    <w:rsid w:val="00AE6F01"/>
    <w:rsid w:val="00AF0689"/>
    <w:rsid w:val="00AF724E"/>
    <w:rsid w:val="00AF7488"/>
    <w:rsid w:val="00AF78FA"/>
    <w:rsid w:val="00B13712"/>
    <w:rsid w:val="00B312AA"/>
    <w:rsid w:val="00B35215"/>
    <w:rsid w:val="00B36A4A"/>
    <w:rsid w:val="00B551DD"/>
    <w:rsid w:val="00B607D8"/>
    <w:rsid w:val="00B61456"/>
    <w:rsid w:val="00B64E06"/>
    <w:rsid w:val="00B65CCF"/>
    <w:rsid w:val="00B75543"/>
    <w:rsid w:val="00B800AE"/>
    <w:rsid w:val="00B822FC"/>
    <w:rsid w:val="00B91E31"/>
    <w:rsid w:val="00B921F5"/>
    <w:rsid w:val="00BA3225"/>
    <w:rsid w:val="00BB1ED8"/>
    <w:rsid w:val="00BB4468"/>
    <w:rsid w:val="00BB7691"/>
    <w:rsid w:val="00BC161B"/>
    <w:rsid w:val="00BC3CCD"/>
    <w:rsid w:val="00BD0A3F"/>
    <w:rsid w:val="00BD204E"/>
    <w:rsid w:val="00BD27BF"/>
    <w:rsid w:val="00BD4A35"/>
    <w:rsid w:val="00BE10C4"/>
    <w:rsid w:val="00BE4F97"/>
    <w:rsid w:val="00BF19DE"/>
    <w:rsid w:val="00C02FE8"/>
    <w:rsid w:val="00C03CAF"/>
    <w:rsid w:val="00C06B6A"/>
    <w:rsid w:val="00C07928"/>
    <w:rsid w:val="00C14449"/>
    <w:rsid w:val="00C2082E"/>
    <w:rsid w:val="00C52FCA"/>
    <w:rsid w:val="00C71A54"/>
    <w:rsid w:val="00C77F2B"/>
    <w:rsid w:val="00C87BBB"/>
    <w:rsid w:val="00C91B27"/>
    <w:rsid w:val="00C93872"/>
    <w:rsid w:val="00C96952"/>
    <w:rsid w:val="00CA3CE4"/>
    <w:rsid w:val="00CB1365"/>
    <w:rsid w:val="00CB2250"/>
    <w:rsid w:val="00CC2DF9"/>
    <w:rsid w:val="00CC6113"/>
    <w:rsid w:val="00CE3A66"/>
    <w:rsid w:val="00CE6DF1"/>
    <w:rsid w:val="00CF0121"/>
    <w:rsid w:val="00CF1CA0"/>
    <w:rsid w:val="00CF398B"/>
    <w:rsid w:val="00CF3C0F"/>
    <w:rsid w:val="00CF3DAD"/>
    <w:rsid w:val="00CF5C25"/>
    <w:rsid w:val="00D00113"/>
    <w:rsid w:val="00D20493"/>
    <w:rsid w:val="00D217AA"/>
    <w:rsid w:val="00D263F0"/>
    <w:rsid w:val="00D42122"/>
    <w:rsid w:val="00D42FBC"/>
    <w:rsid w:val="00D47864"/>
    <w:rsid w:val="00D60D15"/>
    <w:rsid w:val="00D625D7"/>
    <w:rsid w:val="00D63B15"/>
    <w:rsid w:val="00D7372C"/>
    <w:rsid w:val="00D74B25"/>
    <w:rsid w:val="00D84CCD"/>
    <w:rsid w:val="00D9016C"/>
    <w:rsid w:val="00DA38F5"/>
    <w:rsid w:val="00DA7686"/>
    <w:rsid w:val="00DC3D8F"/>
    <w:rsid w:val="00DC4330"/>
    <w:rsid w:val="00DD1EA0"/>
    <w:rsid w:val="00DD4F2D"/>
    <w:rsid w:val="00DD58DB"/>
    <w:rsid w:val="00DE3E98"/>
    <w:rsid w:val="00DF65DD"/>
    <w:rsid w:val="00E03914"/>
    <w:rsid w:val="00E06D62"/>
    <w:rsid w:val="00E103D8"/>
    <w:rsid w:val="00E14BC0"/>
    <w:rsid w:val="00E162DD"/>
    <w:rsid w:val="00E21916"/>
    <w:rsid w:val="00E220E7"/>
    <w:rsid w:val="00E2242A"/>
    <w:rsid w:val="00E34142"/>
    <w:rsid w:val="00E42004"/>
    <w:rsid w:val="00E52677"/>
    <w:rsid w:val="00E562AB"/>
    <w:rsid w:val="00E611D9"/>
    <w:rsid w:val="00E62DE1"/>
    <w:rsid w:val="00E63BB3"/>
    <w:rsid w:val="00E65884"/>
    <w:rsid w:val="00E660A4"/>
    <w:rsid w:val="00E67DD9"/>
    <w:rsid w:val="00E70B44"/>
    <w:rsid w:val="00E70F43"/>
    <w:rsid w:val="00E71843"/>
    <w:rsid w:val="00E73EA5"/>
    <w:rsid w:val="00E81482"/>
    <w:rsid w:val="00E839C1"/>
    <w:rsid w:val="00E85063"/>
    <w:rsid w:val="00E91567"/>
    <w:rsid w:val="00E9638E"/>
    <w:rsid w:val="00EA79F2"/>
    <w:rsid w:val="00EE3028"/>
    <w:rsid w:val="00EF4266"/>
    <w:rsid w:val="00EF7D59"/>
    <w:rsid w:val="00F04F56"/>
    <w:rsid w:val="00F051AC"/>
    <w:rsid w:val="00F1232E"/>
    <w:rsid w:val="00F22D7D"/>
    <w:rsid w:val="00F379A7"/>
    <w:rsid w:val="00F400DE"/>
    <w:rsid w:val="00F54827"/>
    <w:rsid w:val="00F71655"/>
    <w:rsid w:val="00F72F36"/>
    <w:rsid w:val="00F7621F"/>
    <w:rsid w:val="00F826BC"/>
    <w:rsid w:val="00F91BA4"/>
    <w:rsid w:val="00F93766"/>
    <w:rsid w:val="00F96EE7"/>
    <w:rsid w:val="00FB1CBE"/>
    <w:rsid w:val="00FB220B"/>
    <w:rsid w:val="00FC2E3E"/>
    <w:rsid w:val="00FC3E33"/>
    <w:rsid w:val="00FC64BE"/>
    <w:rsid w:val="00FD1A99"/>
    <w:rsid w:val="00FD45B0"/>
    <w:rsid w:val="00FD7A81"/>
    <w:rsid w:val="00FE277D"/>
    <w:rsid w:val="00FE5EC7"/>
    <w:rsid w:val="00FF06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3C7621"/>
  <w15:docId w15:val="{A76AAC5D-9D08-4E10-97A2-67050FF2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263F0"/>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9"/>
    <w:qFormat/>
    <w:rsid w:val="009B02CF"/>
    <w:pPr>
      <w:ind w:left="114"/>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504223"/>
    <w:rPr>
      <w:sz w:val="24"/>
      <w:szCs w:val="24"/>
    </w:rPr>
  </w:style>
  <w:style w:type="paragraph" w:styleId="Intestazione">
    <w:name w:val="header"/>
    <w:basedOn w:val="Normale"/>
    <w:link w:val="IntestazioneCarattere"/>
    <w:uiPriority w:val="99"/>
    <w:unhideWhenUsed/>
    <w:rsid w:val="00277351"/>
    <w:pPr>
      <w:tabs>
        <w:tab w:val="center" w:pos="4819"/>
        <w:tab w:val="right" w:pos="9638"/>
      </w:tabs>
    </w:pPr>
  </w:style>
  <w:style w:type="character" w:customStyle="1" w:styleId="IntestazioneCarattere">
    <w:name w:val="Intestazione Carattere"/>
    <w:basedOn w:val="Carpredefinitoparagrafo"/>
    <w:link w:val="Intestazione"/>
    <w:uiPriority w:val="99"/>
    <w:rsid w:val="00277351"/>
  </w:style>
  <w:style w:type="paragraph" w:styleId="Pidipagina">
    <w:name w:val="footer"/>
    <w:basedOn w:val="Normale"/>
    <w:link w:val="PidipaginaCarattere"/>
    <w:uiPriority w:val="99"/>
    <w:unhideWhenUsed/>
    <w:rsid w:val="00277351"/>
    <w:pPr>
      <w:tabs>
        <w:tab w:val="center" w:pos="4819"/>
        <w:tab w:val="right" w:pos="9638"/>
      </w:tabs>
    </w:pPr>
  </w:style>
  <w:style w:type="character" w:customStyle="1" w:styleId="PidipaginaCarattere">
    <w:name w:val="Piè di pagina Carattere"/>
    <w:basedOn w:val="Carpredefinitoparagrafo"/>
    <w:link w:val="Pidipagina"/>
    <w:uiPriority w:val="99"/>
    <w:rsid w:val="00277351"/>
  </w:style>
  <w:style w:type="paragraph" w:styleId="Nessunaspaziatura">
    <w:name w:val="No Spacing"/>
    <w:uiPriority w:val="1"/>
    <w:qFormat/>
    <w:rsid w:val="00905D5F"/>
    <w:pPr>
      <w:spacing w:after="0" w:line="240" w:lineRule="auto"/>
    </w:pPr>
  </w:style>
  <w:style w:type="paragraph" w:customStyle="1" w:styleId="Default">
    <w:name w:val="Default"/>
    <w:uiPriority w:val="99"/>
    <w:rsid w:val="003A28A5"/>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1E2768"/>
    <w:rPr>
      <w:color w:val="0563C1" w:themeColor="hyperlink"/>
      <w:u w:val="single"/>
    </w:rPr>
  </w:style>
  <w:style w:type="character" w:customStyle="1" w:styleId="apple-tab-span">
    <w:name w:val="apple-tab-span"/>
    <w:basedOn w:val="Carpredefinitoparagrafo"/>
    <w:rsid w:val="00AB69B9"/>
  </w:style>
  <w:style w:type="character" w:customStyle="1" w:styleId="Menzionenonrisolta1">
    <w:name w:val="Menzione non risolta1"/>
    <w:basedOn w:val="Carpredefinitoparagrafo"/>
    <w:uiPriority w:val="99"/>
    <w:semiHidden/>
    <w:unhideWhenUsed/>
    <w:rsid w:val="00AB69B9"/>
    <w:rPr>
      <w:color w:val="605E5C"/>
      <w:shd w:val="clear" w:color="auto" w:fill="E1DFDD"/>
    </w:rPr>
  </w:style>
  <w:style w:type="character" w:styleId="Testosegnaposto">
    <w:name w:val="Placeholder Text"/>
    <w:basedOn w:val="Carpredefinitoparagrafo"/>
    <w:uiPriority w:val="99"/>
    <w:semiHidden/>
    <w:rsid w:val="004F0FAB"/>
    <w:rPr>
      <w:color w:val="808080"/>
    </w:rPr>
  </w:style>
  <w:style w:type="table" w:customStyle="1" w:styleId="TableNormal">
    <w:name w:val="Table Normal"/>
    <w:uiPriority w:val="2"/>
    <w:semiHidden/>
    <w:unhideWhenUsed/>
    <w:qFormat/>
    <w:rsid w:val="008021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02177"/>
    <w:rPr>
      <w:sz w:val="28"/>
      <w:szCs w:val="28"/>
    </w:rPr>
  </w:style>
  <w:style w:type="character" w:customStyle="1" w:styleId="CorpotestoCarattere">
    <w:name w:val="Corpo testo Carattere"/>
    <w:basedOn w:val="Carpredefinitoparagrafo"/>
    <w:link w:val="Corpotesto"/>
    <w:uiPriority w:val="1"/>
    <w:rsid w:val="00802177"/>
    <w:rPr>
      <w:rFonts w:ascii="Times New Roman" w:eastAsia="Times New Roman" w:hAnsi="Times New Roman" w:cs="Times New Roman"/>
      <w:sz w:val="28"/>
      <w:szCs w:val="28"/>
    </w:rPr>
  </w:style>
  <w:style w:type="paragraph" w:customStyle="1" w:styleId="TableParagraph">
    <w:name w:val="Table Paragraph"/>
    <w:basedOn w:val="Normale"/>
    <w:uiPriority w:val="1"/>
    <w:qFormat/>
    <w:rsid w:val="00802177"/>
    <w:pPr>
      <w:spacing w:line="164" w:lineRule="exact"/>
      <w:ind w:left="193"/>
    </w:pPr>
  </w:style>
  <w:style w:type="table" w:styleId="Grigliatabella">
    <w:name w:val="Table Grid"/>
    <w:basedOn w:val="Tabellanormale"/>
    <w:uiPriority w:val="39"/>
    <w:rsid w:val="00F7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325499"/>
    <w:pPr>
      <w:ind w:left="720"/>
      <w:contextualSpacing/>
    </w:pPr>
  </w:style>
  <w:style w:type="paragraph" w:styleId="Titolo">
    <w:name w:val="Title"/>
    <w:basedOn w:val="Normale"/>
    <w:link w:val="TitoloCarattere"/>
    <w:uiPriority w:val="10"/>
    <w:qFormat/>
    <w:rsid w:val="00D263F0"/>
    <w:pPr>
      <w:spacing w:before="1"/>
      <w:ind w:left="672"/>
    </w:pPr>
    <w:rPr>
      <w:b/>
      <w:bCs/>
      <w:i/>
      <w:iCs/>
      <w:sz w:val="32"/>
      <w:szCs w:val="32"/>
    </w:rPr>
  </w:style>
  <w:style w:type="character" w:customStyle="1" w:styleId="TitoloCarattere">
    <w:name w:val="Titolo Carattere"/>
    <w:basedOn w:val="Carpredefinitoparagrafo"/>
    <w:link w:val="Titolo"/>
    <w:uiPriority w:val="1"/>
    <w:rsid w:val="00D263F0"/>
    <w:rPr>
      <w:rFonts w:ascii="Times New Roman" w:eastAsia="Times New Roman" w:hAnsi="Times New Roman" w:cs="Times New Roman"/>
      <w:b/>
      <w:bCs/>
      <w:i/>
      <w:iCs/>
      <w:sz w:val="32"/>
      <w:szCs w:val="32"/>
    </w:rPr>
  </w:style>
  <w:style w:type="character" w:styleId="Enfasigrassetto">
    <w:name w:val="Strong"/>
    <w:basedOn w:val="Carpredefinitoparagrafo"/>
    <w:uiPriority w:val="22"/>
    <w:qFormat/>
    <w:rsid w:val="00C2082E"/>
    <w:rPr>
      <w:b/>
      <w:bCs/>
    </w:rPr>
  </w:style>
  <w:style w:type="character" w:customStyle="1" w:styleId="Titolo1Carattere">
    <w:name w:val="Titolo 1 Carattere"/>
    <w:basedOn w:val="Carpredefinitoparagrafo"/>
    <w:link w:val="Titolo1"/>
    <w:uiPriority w:val="9"/>
    <w:rsid w:val="009B02CF"/>
    <w:rPr>
      <w:rFonts w:ascii="Arial" w:eastAsia="Arial" w:hAnsi="Arial" w:cs="Arial"/>
      <w:b/>
      <w:bCs/>
      <w:sz w:val="24"/>
      <w:szCs w:val="24"/>
    </w:rPr>
  </w:style>
  <w:style w:type="paragraph" w:customStyle="1" w:styleId="Standard">
    <w:name w:val="Standard"/>
    <w:rsid w:val="008D2D7A"/>
    <w:pPr>
      <w:widowControl w:val="0"/>
      <w:suppressAutoHyphens/>
      <w:autoSpaceDN w:val="0"/>
      <w:spacing w:after="0" w:line="240" w:lineRule="auto"/>
      <w:textAlignment w:val="baseline"/>
    </w:pPr>
    <w:rPr>
      <w:rFonts w:ascii="Times New Roman" w:eastAsia="Times New Roman" w:hAnsi="Times New Roman" w:cs="Times New Roman"/>
      <w:kern w:val="3"/>
    </w:rPr>
  </w:style>
  <w:style w:type="paragraph" w:customStyle="1" w:styleId="Textbody">
    <w:name w:val="Text body"/>
    <w:basedOn w:val="Standard"/>
    <w:rsid w:val="008D2D7A"/>
    <w:rPr>
      <w:sz w:val="28"/>
      <w:szCs w:val="28"/>
    </w:rPr>
  </w:style>
  <w:style w:type="table" w:customStyle="1" w:styleId="NormalTable0">
    <w:name w:val="Normal Table0"/>
    <w:uiPriority w:val="2"/>
    <w:semiHidden/>
    <w:unhideWhenUsed/>
    <w:qFormat/>
    <w:rsid w:val="007F47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50029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00293"/>
    <w:rPr>
      <w:rFonts w:ascii="Tahoma" w:eastAsia="Times New Roman" w:hAnsi="Tahoma" w:cs="Tahoma"/>
      <w:sz w:val="16"/>
      <w:szCs w:val="16"/>
    </w:rPr>
  </w:style>
  <w:style w:type="table" w:customStyle="1" w:styleId="Grigliatabella1">
    <w:name w:val="Griglia tabella1"/>
    <w:basedOn w:val="Tabellanormale"/>
    <w:next w:val="Grigliatabella"/>
    <w:uiPriority w:val="59"/>
    <w:rsid w:val="00E21916"/>
    <w:pPr>
      <w:spacing w:after="200" w:line="276"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D63B15"/>
    <w:pPr>
      <w:spacing w:after="200" w:line="276"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D63B15"/>
    <w:pPr>
      <w:spacing w:after="200" w:line="276"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AF7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6162">
      <w:bodyDiv w:val="1"/>
      <w:marLeft w:val="0"/>
      <w:marRight w:val="0"/>
      <w:marTop w:val="0"/>
      <w:marBottom w:val="0"/>
      <w:divBdr>
        <w:top w:val="none" w:sz="0" w:space="0" w:color="auto"/>
        <w:left w:val="none" w:sz="0" w:space="0" w:color="auto"/>
        <w:bottom w:val="none" w:sz="0" w:space="0" w:color="auto"/>
        <w:right w:val="none" w:sz="0" w:space="0" w:color="auto"/>
      </w:divBdr>
    </w:div>
    <w:div w:id="288246562">
      <w:bodyDiv w:val="1"/>
      <w:marLeft w:val="0"/>
      <w:marRight w:val="0"/>
      <w:marTop w:val="0"/>
      <w:marBottom w:val="0"/>
      <w:divBdr>
        <w:top w:val="none" w:sz="0" w:space="0" w:color="auto"/>
        <w:left w:val="none" w:sz="0" w:space="0" w:color="auto"/>
        <w:bottom w:val="none" w:sz="0" w:space="0" w:color="auto"/>
        <w:right w:val="none" w:sz="0" w:space="0" w:color="auto"/>
      </w:divBdr>
    </w:div>
    <w:div w:id="580262538">
      <w:bodyDiv w:val="1"/>
      <w:marLeft w:val="0"/>
      <w:marRight w:val="0"/>
      <w:marTop w:val="0"/>
      <w:marBottom w:val="0"/>
      <w:divBdr>
        <w:top w:val="none" w:sz="0" w:space="0" w:color="auto"/>
        <w:left w:val="none" w:sz="0" w:space="0" w:color="auto"/>
        <w:bottom w:val="none" w:sz="0" w:space="0" w:color="auto"/>
        <w:right w:val="none" w:sz="0" w:space="0" w:color="auto"/>
      </w:divBdr>
    </w:div>
    <w:div w:id="1318343696">
      <w:bodyDiv w:val="1"/>
      <w:marLeft w:val="0"/>
      <w:marRight w:val="0"/>
      <w:marTop w:val="0"/>
      <w:marBottom w:val="0"/>
      <w:divBdr>
        <w:top w:val="none" w:sz="0" w:space="0" w:color="auto"/>
        <w:left w:val="none" w:sz="0" w:space="0" w:color="auto"/>
        <w:bottom w:val="none" w:sz="0" w:space="0" w:color="auto"/>
        <w:right w:val="none" w:sz="0" w:space="0" w:color="auto"/>
      </w:divBdr>
    </w:div>
    <w:div w:id="1444881909">
      <w:bodyDiv w:val="1"/>
      <w:marLeft w:val="0"/>
      <w:marRight w:val="0"/>
      <w:marTop w:val="0"/>
      <w:marBottom w:val="0"/>
      <w:divBdr>
        <w:top w:val="none" w:sz="0" w:space="0" w:color="auto"/>
        <w:left w:val="none" w:sz="0" w:space="0" w:color="auto"/>
        <w:bottom w:val="none" w:sz="0" w:space="0" w:color="auto"/>
        <w:right w:val="none" w:sz="0" w:space="0" w:color="auto"/>
      </w:divBdr>
    </w:div>
    <w:div w:id="1512719698">
      <w:bodyDiv w:val="1"/>
      <w:marLeft w:val="0"/>
      <w:marRight w:val="0"/>
      <w:marTop w:val="0"/>
      <w:marBottom w:val="0"/>
      <w:divBdr>
        <w:top w:val="none" w:sz="0" w:space="0" w:color="auto"/>
        <w:left w:val="none" w:sz="0" w:space="0" w:color="auto"/>
        <w:bottom w:val="none" w:sz="0" w:space="0" w:color="auto"/>
        <w:right w:val="none" w:sz="0" w:space="0" w:color="auto"/>
      </w:divBdr>
    </w:div>
    <w:div w:id="1540319931">
      <w:bodyDiv w:val="1"/>
      <w:marLeft w:val="0"/>
      <w:marRight w:val="0"/>
      <w:marTop w:val="0"/>
      <w:marBottom w:val="0"/>
      <w:divBdr>
        <w:top w:val="none" w:sz="0" w:space="0" w:color="auto"/>
        <w:left w:val="none" w:sz="0" w:space="0" w:color="auto"/>
        <w:bottom w:val="none" w:sz="0" w:space="0" w:color="auto"/>
        <w:right w:val="none" w:sz="0" w:space="0" w:color="auto"/>
      </w:divBdr>
    </w:div>
    <w:div w:id="171986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ic82700l@istruzione.it" TargetMode="External"/><Relationship Id="rId18" Type="http://schemas.openxmlformats.org/officeDocument/2006/relationships/hyperlink" Target="https://icsantelia.edu.it/wp-content/uploads/2024/09/Modello_relazione_infortunio_alunno_IC_SantElia_Fiumerapido.do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icsantelia.edu.it/wp-content/uploads/2024/09/servizi_online_MODELLO_Relazione_infortunio_DOCENTE1.docx"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iccarminenicosia.edu.i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ic82700l@pec.istruzione.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b199fc0-a728-4994-b7e1-25a83f70a5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DEC32D1BBF6FA468C878A3305E5F977" ma:contentTypeVersion="17" ma:contentTypeDescription="Creare un nuovo documento." ma:contentTypeScope="" ma:versionID="e732ff8496d7260d0c8a05c746d0464e">
  <xsd:schema xmlns:xsd="http://www.w3.org/2001/XMLSchema" xmlns:xs="http://www.w3.org/2001/XMLSchema" xmlns:p="http://schemas.microsoft.com/office/2006/metadata/properties" xmlns:ns3="2b199fc0-a728-4994-b7e1-25a83f70a590" xmlns:ns4="1fcf948d-0ea3-4286-b0ff-901645a36d12" targetNamespace="http://schemas.microsoft.com/office/2006/metadata/properties" ma:root="true" ma:fieldsID="732478ae7b073b13f77d5aa33abe47c9" ns3:_="" ns4:_="">
    <xsd:import namespace="2b199fc0-a728-4994-b7e1-25a83f70a590"/>
    <xsd:import namespace="1fcf948d-0ea3-4286-b0ff-901645a36d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99fc0-a728-4994-b7e1-25a83f70a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cf948d-0ea3-4286-b0ff-901645a36d12"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BE0BB-4807-4361-91C3-E9C9BDD2F70C}">
  <ds:schemaRefs>
    <ds:schemaRef ds:uri="http://schemas.microsoft.com/office/2006/metadata/properties"/>
    <ds:schemaRef ds:uri="http://schemas.microsoft.com/office/infopath/2007/PartnerControls"/>
    <ds:schemaRef ds:uri="2b199fc0-a728-4994-b7e1-25a83f70a590"/>
  </ds:schemaRefs>
</ds:datastoreItem>
</file>

<file path=customXml/itemProps2.xml><?xml version="1.0" encoding="utf-8"?>
<ds:datastoreItem xmlns:ds="http://schemas.openxmlformats.org/officeDocument/2006/customXml" ds:itemID="{A94FB7A6-E56A-482D-96AA-8F66114A1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99fc0-a728-4994-b7e1-25a83f70a590"/>
    <ds:schemaRef ds:uri="1fcf948d-0ea3-4286-b0ff-901645a36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D6438-E934-4C8E-8EA5-7022ED5C7850}">
  <ds:schemaRefs>
    <ds:schemaRef ds:uri="http://schemas.microsoft.com/sharepoint/v3/contenttype/forms"/>
  </ds:schemaRefs>
</ds:datastoreItem>
</file>

<file path=customXml/itemProps4.xml><?xml version="1.0" encoding="utf-8"?>
<ds:datastoreItem xmlns:ds="http://schemas.openxmlformats.org/officeDocument/2006/customXml" ds:itemID="{BAC3F775-302C-4F6F-81D7-BB127E8B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1959</Words>
  <Characters>11170</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FABRIZIO</dc:creator>
  <cp:lastModifiedBy>Istituto Comprensivo Carmine di Nicosia Istituto Comprensivo Carmine di Nicosia</cp:lastModifiedBy>
  <cp:revision>4</cp:revision>
  <cp:lastPrinted>2025-09-16T11:50:00Z</cp:lastPrinted>
  <dcterms:created xsi:type="dcterms:W3CDTF">2025-09-18T12:49:00Z</dcterms:created>
  <dcterms:modified xsi:type="dcterms:W3CDTF">2025-09-19T09:20:00Z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0x0101009DEC32D1BBF6FA468C878A3305E5F977</vt:lpwstr>
  </property>
</Properties>
</file>